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44CE" w14:textId="77777777" w:rsidR="00D76C04" w:rsidRDefault="00D76C04" w:rsidP="000A13E9">
      <w:pPr>
        <w:spacing w:after="0" w:line="240" w:lineRule="auto"/>
        <w:jc w:val="right"/>
        <w:rPr>
          <w:rFonts w:ascii="Noto Sans" w:hAnsi="Noto Sans" w:cs="Noto Sans"/>
          <w:sz w:val="18"/>
          <w:szCs w:val="18"/>
        </w:rPr>
      </w:pPr>
    </w:p>
    <w:p w14:paraId="0B595A22" w14:textId="257B4F7D" w:rsidR="000A13E9" w:rsidRPr="006C344D" w:rsidRDefault="000A13E9" w:rsidP="000A13E9">
      <w:pPr>
        <w:spacing w:after="0" w:line="240" w:lineRule="auto"/>
        <w:jc w:val="right"/>
        <w:rPr>
          <w:rFonts w:ascii="Noto Sans" w:hAnsi="Noto Sans" w:cs="Noto Sans"/>
          <w:sz w:val="18"/>
          <w:szCs w:val="18"/>
        </w:rPr>
      </w:pPr>
      <w:r w:rsidRPr="006C344D">
        <w:rPr>
          <w:rFonts w:ascii="Noto Sans" w:hAnsi="Noto Sans" w:cs="Noto Sans"/>
          <w:sz w:val="18"/>
          <w:szCs w:val="18"/>
        </w:rPr>
        <w:t>PAZIŅOJUMS PLAŠSAZIŅAS LĪDZEKĻIEM</w:t>
      </w:r>
    </w:p>
    <w:p w14:paraId="7DE38012" w14:textId="23DF562B" w:rsidR="000A13E9" w:rsidRPr="00E903EB" w:rsidRDefault="000A13E9" w:rsidP="000A13E9">
      <w:pPr>
        <w:spacing w:after="0" w:line="240" w:lineRule="auto"/>
        <w:jc w:val="right"/>
        <w:rPr>
          <w:rFonts w:ascii="Noto Sans" w:hAnsi="Noto Sans" w:cs="Noto Sans"/>
          <w:color w:val="3B3838" w:themeColor="background2" w:themeShade="40"/>
          <w:sz w:val="18"/>
          <w:szCs w:val="18"/>
        </w:rPr>
      </w:pPr>
      <w:r w:rsidRPr="006C344D">
        <w:rPr>
          <w:rFonts w:ascii="Noto Sans" w:hAnsi="Noto Sans" w:cs="Noto Sans"/>
          <w:sz w:val="18"/>
          <w:szCs w:val="18"/>
        </w:rPr>
        <w:t xml:space="preserve">[sagatavots Valmierā, </w:t>
      </w:r>
      <w:r w:rsidR="009B2C52" w:rsidRPr="000F1810">
        <w:rPr>
          <w:rFonts w:ascii="Noto Sans" w:hAnsi="Noto Sans" w:cs="Noto Sans"/>
          <w:sz w:val="18"/>
          <w:szCs w:val="18"/>
        </w:rPr>
        <w:t>1</w:t>
      </w:r>
      <w:r w:rsidR="008C5459">
        <w:rPr>
          <w:rFonts w:ascii="Noto Sans" w:hAnsi="Noto Sans" w:cs="Noto Sans"/>
          <w:sz w:val="18"/>
          <w:szCs w:val="18"/>
        </w:rPr>
        <w:t>7</w:t>
      </w:r>
      <w:r w:rsidRPr="000F1810">
        <w:rPr>
          <w:rFonts w:ascii="Noto Sans" w:hAnsi="Noto Sans" w:cs="Noto Sans"/>
          <w:sz w:val="18"/>
          <w:szCs w:val="18"/>
        </w:rPr>
        <w:t>.04.202</w:t>
      </w:r>
      <w:r w:rsidR="00843AB4" w:rsidRPr="000F1810">
        <w:rPr>
          <w:rFonts w:ascii="Noto Sans" w:hAnsi="Noto Sans" w:cs="Noto Sans"/>
          <w:sz w:val="18"/>
          <w:szCs w:val="18"/>
        </w:rPr>
        <w:t>6</w:t>
      </w:r>
      <w:r w:rsidRPr="000F1810">
        <w:rPr>
          <w:rFonts w:ascii="Noto Sans" w:hAnsi="Noto Sans" w:cs="Noto Sans"/>
          <w:sz w:val="18"/>
          <w:szCs w:val="18"/>
        </w:rPr>
        <w:t>.</w:t>
      </w:r>
      <w:r w:rsidRPr="00E903EB">
        <w:rPr>
          <w:rFonts w:ascii="Noto Sans" w:hAnsi="Noto Sans" w:cs="Noto Sans"/>
          <w:sz w:val="18"/>
          <w:szCs w:val="18"/>
        </w:rPr>
        <w:t>]</w:t>
      </w:r>
    </w:p>
    <w:p w14:paraId="518678A6" w14:textId="6E0E625B" w:rsidR="006407DE" w:rsidRDefault="006407DE" w:rsidP="00ED6643"/>
    <w:p w14:paraId="7AE6B3C2" w14:textId="40C1642C" w:rsidR="00C83208" w:rsidRPr="006C344D" w:rsidRDefault="009B2C52" w:rsidP="00C83208">
      <w:pPr>
        <w:spacing w:after="0" w:line="240" w:lineRule="auto"/>
        <w:rPr>
          <w:rFonts w:ascii="Noto Sans" w:hAnsi="Noto Sans" w:cs="Noto Sans"/>
          <w:b/>
          <w:bCs/>
        </w:rPr>
      </w:pPr>
      <w:r w:rsidRPr="006C344D">
        <w:rPr>
          <w:rFonts w:ascii="Noto Sans" w:hAnsi="Noto Sans" w:cs="Noto Sans"/>
          <w:b/>
          <w:bCs/>
        </w:rPr>
        <w:t>LĪGAS PURMALES</w:t>
      </w:r>
      <w:r w:rsidR="00C83208" w:rsidRPr="006C344D">
        <w:rPr>
          <w:rFonts w:ascii="Noto Sans" w:hAnsi="Noto Sans" w:cs="Noto Sans"/>
          <w:b/>
          <w:bCs/>
        </w:rPr>
        <w:t xml:space="preserve"> </w:t>
      </w:r>
      <w:r w:rsidR="006C344D" w:rsidRPr="006C344D">
        <w:rPr>
          <w:rFonts w:ascii="Noto Sans" w:hAnsi="Noto Sans" w:cs="Noto Sans"/>
          <w:b/>
          <w:bCs/>
        </w:rPr>
        <w:t>personāl</w:t>
      </w:r>
      <w:r w:rsidR="00C83208" w:rsidRPr="006C344D">
        <w:rPr>
          <w:rFonts w:ascii="Noto Sans" w:hAnsi="Noto Sans" w:cs="Noto Sans"/>
          <w:b/>
          <w:bCs/>
        </w:rPr>
        <w:t>izstāde “</w:t>
      </w:r>
      <w:r w:rsidRPr="006C344D">
        <w:rPr>
          <w:rFonts w:ascii="Noto Sans" w:hAnsi="Noto Sans" w:cs="Noto Sans"/>
          <w:b/>
          <w:bCs/>
        </w:rPr>
        <w:t>Izrāde turpinās</w:t>
      </w:r>
      <w:r w:rsidR="00C83208" w:rsidRPr="006C344D">
        <w:rPr>
          <w:rFonts w:ascii="Noto Sans" w:hAnsi="Noto Sans" w:cs="Noto Sans"/>
          <w:b/>
          <w:bCs/>
        </w:rPr>
        <w:t>”</w:t>
      </w:r>
    </w:p>
    <w:p w14:paraId="7F8B115C" w14:textId="22A836C8" w:rsidR="00C83208" w:rsidRPr="006C344D" w:rsidRDefault="00C83208" w:rsidP="00C83208">
      <w:pPr>
        <w:spacing w:after="0" w:line="240" w:lineRule="auto"/>
        <w:rPr>
          <w:rFonts w:ascii="Noto Sans" w:hAnsi="Noto Sans" w:cs="Noto Sans"/>
          <w:b/>
          <w:bCs/>
        </w:rPr>
      </w:pPr>
      <w:r w:rsidRPr="006C344D">
        <w:rPr>
          <w:rFonts w:ascii="Noto Sans" w:hAnsi="Noto Sans" w:cs="Noto Sans"/>
          <w:b/>
          <w:bCs/>
        </w:rPr>
        <w:t>/202</w:t>
      </w:r>
      <w:r w:rsidR="009B2C52" w:rsidRPr="006C344D">
        <w:rPr>
          <w:rFonts w:ascii="Noto Sans" w:hAnsi="Noto Sans" w:cs="Noto Sans"/>
          <w:b/>
          <w:bCs/>
        </w:rPr>
        <w:t>6</w:t>
      </w:r>
      <w:r w:rsidRPr="006C344D">
        <w:rPr>
          <w:rFonts w:ascii="Noto Sans" w:hAnsi="Noto Sans" w:cs="Noto Sans"/>
          <w:b/>
          <w:bCs/>
        </w:rPr>
        <w:t xml:space="preserve">. gada </w:t>
      </w:r>
      <w:r w:rsidR="00843AB4" w:rsidRPr="006C344D">
        <w:rPr>
          <w:rFonts w:ascii="Noto Sans" w:hAnsi="Noto Sans" w:cs="Noto Sans"/>
          <w:b/>
          <w:bCs/>
        </w:rPr>
        <w:t>30</w:t>
      </w:r>
      <w:r w:rsidRPr="006C344D">
        <w:rPr>
          <w:rFonts w:ascii="Noto Sans" w:hAnsi="Noto Sans" w:cs="Noto Sans"/>
          <w:b/>
          <w:bCs/>
        </w:rPr>
        <w:t xml:space="preserve">. aprīlis – </w:t>
      </w:r>
      <w:r w:rsidR="008F3B6F">
        <w:rPr>
          <w:rFonts w:ascii="Noto Sans" w:hAnsi="Noto Sans" w:cs="Noto Sans"/>
          <w:b/>
          <w:bCs/>
        </w:rPr>
        <w:t>9</w:t>
      </w:r>
      <w:r w:rsidRPr="006C344D">
        <w:rPr>
          <w:rFonts w:ascii="Noto Sans" w:hAnsi="Noto Sans" w:cs="Noto Sans"/>
          <w:b/>
          <w:bCs/>
        </w:rPr>
        <w:t xml:space="preserve">. </w:t>
      </w:r>
      <w:r w:rsidR="008F3B6F">
        <w:rPr>
          <w:rFonts w:ascii="Noto Sans" w:hAnsi="Noto Sans" w:cs="Noto Sans"/>
          <w:b/>
          <w:bCs/>
        </w:rPr>
        <w:t>septembris</w:t>
      </w:r>
      <w:r w:rsidRPr="006C344D">
        <w:rPr>
          <w:rFonts w:ascii="Noto Sans" w:hAnsi="Noto Sans" w:cs="Noto Sans"/>
          <w:b/>
          <w:bCs/>
        </w:rPr>
        <w:t>/</w:t>
      </w:r>
    </w:p>
    <w:p w14:paraId="1525E83E" w14:textId="77777777" w:rsidR="00C83208" w:rsidRPr="008C4668" w:rsidRDefault="00C83208" w:rsidP="00C83208">
      <w:pPr>
        <w:spacing w:after="0" w:line="240" w:lineRule="auto"/>
        <w:rPr>
          <w:rFonts w:ascii="Noto Sans" w:hAnsi="Noto Sans" w:cs="Noto Sans"/>
          <w:b/>
          <w:bCs/>
          <w:color w:val="767171" w:themeColor="background2" w:themeShade="80"/>
        </w:rPr>
      </w:pPr>
    </w:p>
    <w:p w14:paraId="6A4B42B3" w14:textId="77777777" w:rsidR="00C83208" w:rsidRPr="00FB0206" w:rsidRDefault="00C83208" w:rsidP="00C83208">
      <w:pPr>
        <w:spacing w:after="0" w:line="240" w:lineRule="auto"/>
        <w:rPr>
          <w:rFonts w:ascii="Noto Sans" w:hAnsi="Noto Sans" w:cs="Noto Sans"/>
          <w:color w:val="767171" w:themeColor="background2" w:themeShade="80"/>
          <w:sz w:val="20"/>
          <w:szCs w:val="20"/>
        </w:rPr>
      </w:pPr>
      <w:r w:rsidRPr="00FB0206">
        <w:rPr>
          <w:rFonts w:ascii="Noto Sans" w:hAnsi="Noto Sans" w:cs="Noto Sans"/>
          <w:color w:val="767171" w:themeColor="background2" w:themeShade="80"/>
          <w:sz w:val="20"/>
          <w:szCs w:val="20"/>
        </w:rPr>
        <w:t>Valmieras muzeja Izstāžu nams</w:t>
      </w:r>
    </w:p>
    <w:p w14:paraId="644AC55C" w14:textId="2443D7E1" w:rsidR="00C83208" w:rsidRDefault="00C83208" w:rsidP="00C83208">
      <w:pPr>
        <w:spacing w:after="0" w:line="240" w:lineRule="auto"/>
        <w:rPr>
          <w:rFonts w:ascii="Noto Sans" w:hAnsi="Noto Sans" w:cs="Noto Sans"/>
          <w:color w:val="767171" w:themeColor="background2" w:themeShade="80"/>
          <w:sz w:val="20"/>
          <w:szCs w:val="20"/>
        </w:rPr>
      </w:pPr>
      <w:r w:rsidRPr="00FB0206">
        <w:rPr>
          <w:rFonts w:ascii="Noto Sans" w:hAnsi="Noto Sans" w:cs="Noto Sans"/>
          <w:color w:val="767171" w:themeColor="background2" w:themeShade="80"/>
          <w:sz w:val="20"/>
          <w:szCs w:val="20"/>
        </w:rPr>
        <w:t>Bruņinieku iela 3, Valmiera</w:t>
      </w:r>
    </w:p>
    <w:p w14:paraId="59BD85D7" w14:textId="4E15B4C3" w:rsidR="006C344D" w:rsidRDefault="006C344D" w:rsidP="00C83208">
      <w:pPr>
        <w:spacing w:after="0" w:line="240" w:lineRule="auto"/>
        <w:rPr>
          <w:rFonts w:ascii="Noto Sans" w:hAnsi="Noto Sans" w:cs="Noto Sans"/>
          <w:color w:val="767171" w:themeColor="background2" w:themeShade="80"/>
          <w:sz w:val="20"/>
          <w:szCs w:val="20"/>
        </w:rPr>
      </w:pPr>
    </w:p>
    <w:p w14:paraId="2B8222A8" w14:textId="0222E2BA" w:rsidR="0036687F" w:rsidRPr="000627F3" w:rsidRDefault="000627F3" w:rsidP="0036687F">
      <w:pPr>
        <w:spacing w:after="0" w:line="240" w:lineRule="auto"/>
        <w:jc w:val="both"/>
        <w:rPr>
          <w:rFonts w:ascii="Noto Sans" w:hAnsi="Noto Sans" w:cs="Noto Sans"/>
          <w:b/>
          <w:bCs/>
        </w:rPr>
      </w:pPr>
      <w:r w:rsidRPr="000627F3">
        <w:rPr>
          <w:rFonts w:ascii="Noto Sans" w:hAnsi="Noto Sans" w:cs="Noto Sans"/>
          <w:b/>
          <w:bCs/>
        </w:rPr>
        <w:t xml:space="preserve">No 2026. gada 30. aprīļa līdz </w:t>
      </w:r>
      <w:r w:rsidR="00B00E3E">
        <w:rPr>
          <w:rFonts w:ascii="Noto Sans" w:hAnsi="Noto Sans" w:cs="Noto Sans"/>
          <w:b/>
          <w:bCs/>
        </w:rPr>
        <w:t>9</w:t>
      </w:r>
      <w:r w:rsidRPr="000627F3">
        <w:rPr>
          <w:rFonts w:ascii="Noto Sans" w:hAnsi="Noto Sans" w:cs="Noto Sans"/>
          <w:b/>
          <w:bCs/>
        </w:rPr>
        <w:t xml:space="preserve">. </w:t>
      </w:r>
      <w:r w:rsidR="00B00E3E">
        <w:rPr>
          <w:rFonts w:ascii="Noto Sans" w:hAnsi="Noto Sans" w:cs="Noto Sans"/>
          <w:b/>
          <w:bCs/>
        </w:rPr>
        <w:t>septembrim</w:t>
      </w:r>
      <w:r w:rsidRPr="000627F3">
        <w:rPr>
          <w:rFonts w:ascii="Noto Sans" w:hAnsi="Noto Sans" w:cs="Noto Sans"/>
          <w:b/>
          <w:bCs/>
        </w:rPr>
        <w:t xml:space="preserve"> Valmieras muzeja Izstāžu namā</w:t>
      </w:r>
      <w:r w:rsidR="00B00E3E">
        <w:rPr>
          <w:rFonts w:ascii="Noto Sans" w:hAnsi="Noto Sans" w:cs="Noto Sans"/>
          <w:b/>
          <w:bCs/>
        </w:rPr>
        <w:t xml:space="preserve"> būs skatāma </w:t>
      </w:r>
      <w:r w:rsidR="00EE23D1">
        <w:rPr>
          <w:rFonts w:ascii="Noto Sans" w:hAnsi="Noto Sans" w:cs="Noto Sans"/>
          <w:b/>
          <w:bCs/>
        </w:rPr>
        <w:t>izcilās latviešu gleznotājas Līgas Purmales personālizstāde “Izrāde turpinās</w:t>
      </w:r>
      <w:r w:rsidR="00E34F7C">
        <w:rPr>
          <w:rFonts w:ascii="Noto Sans" w:hAnsi="Noto Sans" w:cs="Noto Sans"/>
          <w:b/>
          <w:bCs/>
        </w:rPr>
        <w:t>”.</w:t>
      </w:r>
      <w:r w:rsidR="00265C85">
        <w:rPr>
          <w:rFonts w:ascii="Noto Sans" w:hAnsi="Noto Sans" w:cs="Noto Sans"/>
          <w:b/>
          <w:bCs/>
        </w:rPr>
        <w:t xml:space="preserve"> </w:t>
      </w:r>
      <w:r w:rsidR="004D58B1">
        <w:rPr>
          <w:rFonts w:ascii="Noto Sans" w:hAnsi="Noto Sans" w:cs="Noto Sans"/>
          <w:b/>
          <w:bCs/>
        </w:rPr>
        <w:t xml:space="preserve">Tā veltīta viņas piecdesmit gadus ilgajai radošajai darbībai un iepazīstina ar dažādiem </w:t>
      </w:r>
      <w:r w:rsidR="00C95F2E">
        <w:rPr>
          <w:rFonts w:ascii="Noto Sans" w:hAnsi="Noto Sans" w:cs="Noto Sans"/>
          <w:b/>
          <w:bCs/>
        </w:rPr>
        <w:t xml:space="preserve">tās </w:t>
      </w:r>
      <w:r w:rsidR="004D58B1">
        <w:rPr>
          <w:rFonts w:ascii="Noto Sans" w:hAnsi="Noto Sans" w:cs="Noto Sans"/>
          <w:b/>
          <w:bCs/>
        </w:rPr>
        <w:t xml:space="preserve">posmiem. </w:t>
      </w:r>
      <w:r w:rsidR="0036687F">
        <w:rPr>
          <w:rFonts w:ascii="Noto Sans" w:hAnsi="Noto Sans" w:cs="Noto Sans"/>
          <w:b/>
          <w:bCs/>
        </w:rPr>
        <w:t xml:space="preserve">Gleznas šai izstādei deponētas no Latvijas Nacionālā mākslas muzeja, </w:t>
      </w:r>
      <w:r w:rsidR="008F1A34">
        <w:rPr>
          <w:rFonts w:ascii="Noto Sans" w:hAnsi="Noto Sans" w:cs="Noto Sans"/>
          <w:b/>
          <w:bCs/>
        </w:rPr>
        <w:t>M</w:t>
      </w:r>
      <w:r w:rsidR="0036687F">
        <w:rPr>
          <w:rFonts w:ascii="Noto Sans" w:hAnsi="Noto Sans" w:cs="Noto Sans"/>
          <w:b/>
          <w:bCs/>
        </w:rPr>
        <w:t xml:space="preserve">ākslas muzeja </w:t>
      </w:r>
      <w:r w:rsidR="002F04F9">
        <w:rPr>
          <w:rFonts w:ascii="Noto Sans" w:hAnsi="Noto Sans" w:cs="Noto Sans"/>
          <w:b/>
          <w:bCs/>
        </w:rPr>
        <w:t>“</w:t>
      </w:r>
      <w:r w:rsidR="0036687F">
        <w:rPr>
          <w:rFonts w:ascii="Noto Sans" w:hAnsi="Noto Sans" w:cs="Noto Sans"/>
          <w:b/>
          <w:bCs/>
        </w:rPr>
        <w:t>Zuzeum</w:t>
      </w:r>
      <w:r w:rsidR="002F04F9">
        <w:rPr>
          <w:rFonts w:ascii="Noto Sans" w:hAnsi="Noto Sans" w:cs="Noto Sans"/>
          <w:b/>
          <w:bCs/>
        </w:rPr>
        <w:t>”</w:t>
      </w:r>
      <w:r w:rsidR="0036687F">
        <w:rPr>
          <w:rFonts w:ascii="Noto Sans" w:hAnsi="Noto Sans" w:cs="Noto Sans"/>
          <w:b/>
          <w:bCs/>
        </w:rPr>
        <w:t xml:space="preserve">, kā arī Līgas Purmales privātkolekcijas. Izstādes kuratore ir Agnese Zviedre, kuru varēs satikt Valmieras muzejā </w:t>
      </w:r>
      <w:r w:rsidR="001C2F1A">
        <w:rPr>
          <w:rFonts w:ascii="Noto Sans" w:hAnsi="Noto Sans" w:cs="Noto Sans"/>
          <w:b/>
          <w:bCs/>
        </w:rPr>
        <w:t>16</w:t>
      </w:r>
      <w:r w:rsidR="0036687F">
        <w:rPr>
          <w:rFonts w:ascii="Noto Sans" w:hAnsi="Noto Sans" w:cs="Noto Sans"/>
          <w:b/>
          <w:bCs/>
        </w:rPr>
        <w:t xml:space="preserve">. maijā plkst. 14.00, lai </w:t>
      </w:r>
      <w:r w:rsidR="00F06CD2">
        <w:rPr>
          <w:rFonts w:ascii="Noto Sans" w:hAnsi="Noto Sans" w:cs="Noto Sans"/>
          <w:b/>
          <w:bCs/>
        </w:rPr>
        <w:t xml:space="preserve">par mākslinieci un viņas darbiem </w:t>
      </w:r>
      <w:r w:rsidR="004C1BE3">
        <w:rPr>
          <w:rFonts w:ascii="Noto Sans" w:hAnsi="Noto Sans" w:cs="Noto Sans"/>
          <w:b/>
          <w:bCs/>
        </w:rPr>
        <w:t xml:space="preserve">uzzinātu </w:t>
      </w:r>
      <w:r w:rsidR="0036687F">
        <w:rPr>
          <w:rFonts w:ascii="Noto Sans" w:hAnsi="Noto Sans" w:cs="Noto Sans"/>
          <w:b/>
          <w:bCs/>
        </w:rPr>
        <w:t>vairā</w:t>
      </w:r>
      <w:r w:rsidR="00F06CD2">
        <w:rPr>
          <w:rFonts w:ascii="Noto Sans" w:hAnsi="Noto Sans" w:cs="Noto Sans"/>
          <w:b/>
          <w:bCs/>
        </w:rPr>
        <w:t>k</w:t>
      </w:r>
      <w:r w:rsidR="0036687F">
        <w:rPr>
          <w:rFonts w:ascii="Noto Sans" w:hAnsi="Noto Sans" w:cs="Noto Sans"/>
          <w:b/>
          <w:bCs/>
        </w:rPr>
        <w:t>.</w:t>
      </w:r>
    </w:p>
    <w:p w14:paraId="1E2FD16E" w14:textId="77777777" w:rsidR="0036687F" w:rsidRDefault="0036687F" w:rsidP="00C83208">
      <w:pPr>
        <w:spacing w:after="0" w:line="240" w:lineRule="auto"/>
        <w:rPr>
          <w:rFonts w:ascii="Noto Sans" w:hAnsi="Noto Sans" w:cs="Noto Sans"/>
          <w:b/>
          <w:bCs/>
        </w:rPr>
      </w:pPr>
    </w:p>
    <w:p w14:paraId="14FB9492" w14:textId="113A1763" w:rsidR="00EE23D1" w:rsidRDefault="00C95F2E" w:rsidP="00E12F40">
      <w:pPr>
        <w:spacing w:after="0" w:line="240" w:lineRule="auto"/>
        <w:jc w:val="both"/>
        <w:rPr>
          <w:rFonts w:ascii="Noto Sans" w:hAnsi="Noto Sans" w:cs="Noto Sans"/>
        </w:rPr>
      </w:pPr>
      <w:r>
        <w:rPr>
          <w:rFonts w:ascii="Noto Sans" w:hAnsi="Noto Sans" w:cs="Noto Sans"/>
        </w:rPr>
        <w:t xml:space="preserve">Līgas Purmales </w:t>
      </w:r>
      <w:r w:rsidR="00CF5AB9">
        <w:rPr>
          <w:rFonts w:ascii="Noto Sans" w:hAnsi="Noto Sans" w:cs="Noto Sans"/>
        </w:rPr>
        <w:t xml:space="preserve">(1948) </w:t>
      </w:r>
      <w:r>
        <w:rPr>
          <w:rFonts w:ascii="Noto Sans" w:hAnsi="Noto Sans" w:cs="Noto Sans"/>
        </w:rPr>
        <w:t xml:space="preserve">daiļradei raksturīga pastāvīga formāla un tematiska attīstība: no pagājušā gadsimta 70. gadu eksperimentiem fotoreālismā, niansētām miglas ainavām un fokusētiem realitātes fragmentiem līdz urbānās vides dokumentācijām un atmiņu atskatiem. </w:t>
      </w:r>
      <w:r w:rsidR="001A3CC6">
        <w:rPr>
          <w:rFonts w:ascii="Noto Sans" w:hAnsi="Noto Sans" w:cs="Noto Sans"/>
        </w:rPr>
        <w:t xml:space="preserve">Viņa ir kā </w:t>
      </w:r>
      <w:r w:rsidR="00E12F40">
        <w:rPr>
          <w:rFonts w:ascii="Noto Sans" w:hAnsi="Noto Sans" w:cs="Noto Sans"/>
        </w:rPr>
        <w:t xml:space="preserve">laikmeta lieciniece, dokumentētāja, vērotāja, kura tver nenotveramo – laiku. </w:t>
      </w:r>
    </w:p>
    <w:p w14:paraId="23559F59" w14:textId="26CEE0AA" w:rsidR="00534A8B" w:rsidRDefault="00534A8B" w:rsidP="00E12F40">
      <w:pPr>
        <w:spacing w:after="0" w:line="240" w:lineRule="auto"/>
        <w:jc w:val="both"/>
        <w:rPr>
          <w:rFonts w:ascii="Noto Sans" w:hAnsi="Noto Sans" w:cs="Noto Sans"/>
        </w:rPr>
      </w:pPr>
    </w:p>
    <w:p w14:paraId="308A5DE6" w14:textId="3FFE2616" w:rsidR="00C438B7" w:rsidRDefault="00534A8B" w:rsidP="00E12F40">
      <w:pPr>
        <w:spacing w:after="0" w:line="240" w:lineRule="auto"/>
        <w:jc w:val="both"/>
        <w:rPr>
          <w:rFonts w:ascii="Noto Sans" w:hAnsi="Noto Sans" w:cs="Noto Sans"/>
        </w:rPr>
      </w:pPr>
      <w:r w:rsidRPr="00F61205">
        <w:rPr>
          <w:rFonts w:ascii="Noto Sans" w:hAnsi="Noto Sans" w:cs="Noto Sans"/>
        </w:rPr>
        <w:t xml:space="preserve">Mākslinieces bērnība aizritējusi Dundagā. </w:t>
      </w:r>
      <w:r w:rsidR="00A61618">
        <w:rPr>
          <w:rFonts w:ascii="Noto Sans" w:hAnsi="Noto Sans" w:cs="Noto Sans"/>
        </w:rPr>
        <w:t>K</w:t>
      </w:r>
      <w:r w:rsidRPr="00F61205">
        <w:rPr>
          <w:rFonts w:ascii="Noto Sans" w:hAnsi="Noto Sans" w:cs="Noto Sans"/>
        </w:rPr>
        <w:t>opš agra vecuma viņa daudz lasīja un zīmēja. Studējusi toreizējā Teodora Zaļkalna Latvijas PSR Valsts Mākslas akadēmijā Monumentālās glezniecības meistardarbnīcā Induļa Zariņa vadībā.</w:t>
      </w:r>
      <w:r w:rsidR="008D7728" w:rsidRPr="00F61205">
        <w:rPr>
          <w:rFonts w:ascii="Noto Sans" w:hAnsi="Noto Sans" w:cs="Noto Sans"/>
        </w:rPr>
        <w:t xml:space="preserve"> </w:t>
      </w:r>
      <w:r w:rsidR="00C438B7" w:rsidRPr="00F61205">
        <w:rPr>
          <w:rFonts w:ascii="Noto Sans" w:hAnsi="Noto Sans" w:cs="Noto Sans"/>
        </w:rPr>
        <w:t>Jau tolaik viņu nesaistīja oficiāli dominējošais</w:t>
      </w:r>
      <w:r w:rsidR="009B4100">
        <w:rPr>
          <w:rFonts w:ascii="Noto Sans" w:hAnsi="Noto Sans" w:cs="Noto Sans"/>
        </w:rPr>
        <w:t xml:space="preserve"> </w:t>
      </w:r>
      <w:r w:rsidR="008D7728" w:rsidRPr="00F61205">
        <w:rPr>
          <w:rFonts w:ascii="Noto Sans" w:hAnsi="Noto Sans" w:cs="Noto Sans"/>
        </w:rPr>
        <w:t xml:space="preserve">“skarbais </w:t>
      </w:r>
      <w:r w:rsidR="00C438B7" w:rsidRPr="00F61205">
        <w:rPr>
          <w:rFonts w:ascii="Noto Sans" w:hAnsi="Noto Sans" w:cs="Noto Sans"/>
        </w:rPr>
        <w:t>stils</w:t>
      </w:r>
      <w:r w:rsidR="008D7728" w:rsidRPr="00F61205">
        <w:rPr>
          <w:rFonts w:ascii="Noto Sans" w:hAnsi="Noto Sans" w:cs="Noto Sans"/>
        </w:rPr>
        <w:t xml:space="preserve">”, tā vietā Līga Purmale </w:t>
      </w:r>
      <w:r w:rsidR="009A2819">
        <w:rPr>
          <w:rFonts w:ascii="Noto Sans" w:hAnsi="Noto Sans" w:cs="Noto Sans"/>
        </w:rPr>
        <w:t xml:space="preserve">vēlējās </w:t>
      </w:r>
      <w:r w:rsidR="008D7728" w:rsidRPr="00F61205">
        <w:rPr>
          <w:rFonts w:ascii="Noto Sans" w:hAnsi="Noto Sans" w:cs="Noto Sans"/>
        </w:rPr>
        <w:t>glezno</w:t>
      </w:r>
      <w:r w:rsidR="009A2819">
        <w:rPr>
          <w:rFonts w:ascii="Noto Sans" w:hAnsi="Noto Sans" w:cs="Noto Sans"/>
        </w:rPr>
        <w:t>t</w:t>
      </w:r>
      <w:r w:rsidR="008D7728" w:rsidRPr="00F61205">
        <w:rPr>
          <w:rFonts w:ascii="Noto Sans" w:hAnsi="Noto Sans" w:cs="Noto Sans"/>
        </w:rPr>
        <w:t xml:space="preserve"> ar racionālu precizitāti</w:t>
      </w:r>
      <w:r w:rsidR="00F61205" w:rsidRPr="00F61205">
        <w:rPr>
          <w:rFonts w:ascii="Noto Sans" w:hAnsi="Noto Sans" w:cs="Noto Sans"/>
        </w:rPr>
        <w:t>, it kā tvertu mirkļus caur fotoobjektīvu.</w:t>
      </w:r>
      <w:r w:rsidR="005734C6">
        <w:rPr>
          <w:rFonts w:ascii="Noto Sans" w:hAnsi="Noto Sans" w:cs="Noto Sans"/>
        </w:rPr>
        <w:t xml:space="preserve"> </w:t>
      </w:r>
      <w:r w:rsidR="00AD603F">
        <w:rPr>
          <w:rFonts w:ascii="Noto Sans" w:hAnsi="Noto Sans" w:cs="Noto Sans"/>
        </w:rPr>
        <w:t xml:space="preserve">1974. gadā vēl pirms akadēmijas absolvēšanas kopā ar studiju </w:t>
      </w:r>
      <w:r w:rsidR="00501666">
        <w:rPr>
          <w:rFonts w:ascii="Noto Sans" w:hAnsi="Noto Sans" w:cs="Noto Sans"/>
        </w:rPr>
        <w:t xml:space="preserve">biedru </w:t>
      </w:r>
      <w:r w:rsidR="00AD603F">
        <w:rPr>
          <w:rFonts w:ascii="Noto Sans" w:hAnsi="Noto Sans" w:cs="Noto Sans"/>
        </w:rPr>
        <w:t xml:space="preserve">un dzīvesbiedru mākslinieku Miervaldi Poli (1948–2026) noorganizēja pirmo kopizstādi Rīgas centrālajā Poligrāfiķu klubā fotokluba “Rīga” telpās. Ar šo izstādi abi mākslinieki sevi spoži un pārliecinoši pieteica mākslas vidē un tika atzīti par vieniem no šīs tendences aizsācējiem Latvijā. </w:t>
      </w:r>
    </w:p>
    <w:p w14:paraId="2FFBEB55" w14:textId="61061E80" w:rsidR="000F1810" w:rsidRDefault="000F1810" w:rsidP="00E12F40">
      <w:pPr>
        <w:spacing w:after="0" w:line="240" w:lineRule="auto"/>
        <w:jc w:val="both"/>
        <w:rPr>
          <w:rFonts w:ascii="Noto Sans" w:hAnsi="Noto Sans" w:cs="Noto Sans"/>
        </w:rPr>
      </w:pPr>
    </w:p>
    <w:p w14:paraId="42CD0737" w14:textId="0A4DCC0D" w:rsidR="000F1810" w:rsidRDefault="000F1810" w:rsidP="00E12F40">
      <w:pPr>
        <w:spacing w:after="0" w:line="240" w:lineRule="auto"/>
        <w:jc w:val="both"/>
        <w:rPr>
          <w:rFonts w:ascii="Noto Sans" w:hAnsi="Noto Sans" w:cs="Noto Sans"/>
        </w:rPr>
      </w:pPr>
      <w:r w:rsidRPr="0013375E">
        <w:rPr>
          <w:rFonts w:ascii="Noto Sans" w:hAnsi="Noto Sans" w:cs="Noto Sans"/>
        </w:rPr>
        <w:t>Pēc fotoreālisma perioda Līga Purmale sāka gleznot dabā un tvert apkārtējās vides tuvplānus, pētīja apkārt esošās pasaules detaļas</w:t>
      </w:r>
      <w:r w:rsidR="00E60F56" w:rsidRPr="0013375E">
        <w:rPr>
          <w:rFonts w:ascii="Noto Sans" w:hAnsi="Noto Sans" w:cs="Noto Sans"/>
        </w:rPr>
        <w:t>.</w:t>
      </w:r>
      <w:r w:rsidR="0013375E" w:rsidRPr="0013375E">
        <w:rPr>
          <w:rFonts w:ascii="Noto Sans" w:hAnsi="Noto Sans" w:cs="Noto Sans"/>
        </w:rPr>
        <w:t xml:space="preserve"> Vēlāk viņa pievērsās</w:t>
      </w:r>
      <w:r w:rsidR="0013375E">
        <w:rPr>
          <w:rFonts w:ascii="Noto Sans" w:hAnsi="Noto Sans" w:cs="Noto Sans"/>
        </w:rPr>
        <w:t xml:space="preserve"> ainavu glezniecībai, ko šajā periodā spilgti raksturo atmosfērisk</w:t>
      </w:r>
      <w:r w:rsidR="009E22A2">
        <w:rPr>
          <w:rFonts w:ascii="Noto Sans" w:hAnsi="Noto Sans" w:cs="Noto Sans"/>
        </w:rPr>
        <w:t>i trāpīgs</w:t>
      </w:r>
      <w:r w:rsidR="0013375E">
        <w:rPr>
          <w:rFonts w:ascii="Noto Sans" w:hAnsi="Noto Sans" w:cs="Noto Sans"/>
        </w:rPr>
        <w:t xml:space="preserve"> miglas</w:t>
      </w:r>
      <w:r w:rsidR="00E60F56" w:rsidRPr="0013375E">
        <w:rPr>
          <w:rFonts w:ascii="Noto Sans" w:hAnsi="Noto Sans" w:cs="Noto Sans"/>
        </w:rPr>
        <w:t xml:space="preserve"> </w:t>
      </w:r>
      <w:r w:rsidR="0013375E">
        <w:rPr>
          <w:rFonts w:ascii="Noto Sans" w:hAnsi="Noto Sans" w:cs="Noto Sans"/>
        </w:rPr>
        <w:t>atainojums.</w:t>
      </w:r>
      <w:r w:rsidR="00CF5AB9">
        <w:rPr>
          <w:rFonts w:ascii="Noto Sans" w:hAnsi="Noto Sans" w:cs="Noto Sans"/>
        </w:rPr>
        <w:t xml:space="preserve"> Pamazām migla gleznās kļuva biezāka, attālinoties no realitātes.</w:t>
      </w:r>
      <w:r w:rsidR="00A90603">
        <w:rPr>
          <w:rFonts w:ascii="Noto Sans" w:hAnsi="Noto Sans" w:cs="Noto Sans"/>
        </w:rPr>
        <w:t xml:space="preserve"> 90. gadu vidū mākslinieces darbos atgriežas fotogrāfiski fiksēti realitātes fragmenti, bet šoreiz tie dokumentē pilsētvidi un tās dzīvi</w:t>
      </w:r>
      <w:r w:rsidR="00A61618">
        <w:rPr>
          <w:rFonts w:ascii="Noto Sans" w:hAnsi="Noto Sans" w:cs="Noto Sans"/>
        </w:rPr>
        <w:t xml:space="preserve">, atspoguļo kontrastus starp ilūziju </w:t>
      </w:r>
      <w:r w:rsidR="00A61618">
        <w:rPr>
          <w:rFonts w:ascii="Noto Sans" w:hAnsi="Noto Sans" w:cs="Noto Sans"/>
        </w:rPr>
        <w:lastRenderedPageBreak/>
        <w:t>un realitāti.</w:t>
      </w:r>
      <w:r w:rsidR="001E2242">
        <w:rPr>
          <w:rFonts w:ascii="Noto Sans" w:hAnsi="Noto Sans" w:cs="Noto Sans"/>
        </w:rPr>
        <w:t xml:space="preserve"> Tāpat caur savu mākslu viņa aktualizē jautājumus par TV redzamo saturu.</w:t>
      </w:r>
    </w:p>
    <w:p w14:paraId="75A0A0B9" w14:textId="2E42D18B" w:rsidR="00296757" w:rsidRDefault="00296757" w:rsidP="00E12F40">
      <w:pPr>
        <w:spacing w:after="0" w:line="240" w:lineRule="auto"/>
        <w:jc w:val="both"/>
        <w:rPr>
          <w:rFonts w:ascii="Noto Sans" w:hAnsi="Noto Sans" w:cs="Noto Sans"/>
        </w:rPr>
      </w:pPr>
    </w:p>
    <w:p w14:paraId="546D908B" w14:textId="0A488576" w:rsidR="00296757" w:rsidRPr="007709EB" w:rsidRDefault="00296757" w:rsidP="007709EB">
      <w:pPr>
        <w:spacing w:after="0" w:line="240" w:lineRule="auto"/>
        <w:jc w:val="both"/>
        <w:rPr>
          <w:rFonts w:ascii="Noto Sans" w:hAnsi="Noto Sans" w:cs="Noto Sans"/>
        </w:rPr>
      </w:pPr>
      <w:r w:rsidRPr="007709EB">
        <w:rPr>
          <w:rFonts w:ascii="Noto Sans" w:hAnsi="Noto Sans" w:cs="Noto Sans"/>
        </w:rPr>
        <w:t>Līgas Purmales radošajā darbības viens posms veltīts atmiņu tēmai, skarot gan personisko dzīvi, gan Latvijas vēstures notikumus</w:t>
      </w:r>
      <w:r w:rsidR="00F42335" w:rsidRPr="007709EB">
        <w:rPr>
          <w:rFonts w:ascii="Noto Sans" w:hAnsi="Noto Sans" w:cs="Noto Sans"/>
        </w:rPr>
        <w:t xml:space="preserve">, sasaistot pagātni un tagadni. </w:t>
      </w:r>
    </w:p>
    <w:p w14:paraId="23C6B83D" w14:textId="2A011BE9" w:rsidR="00534A8B" w:rsidRDefault="00534A8B" w:rsidP="007709EB">
      <w:pPr>
        <w:spacing w:after="0" w:line="240" w:lineRule="auto"/>
        <w:jc w:val="both"/>
        <w:rPr>
          <w:rFonts w:ascii="Noto Sans" w:hAnsi="Noto Sans" w:cs="Noto Sans"/>
        </w:rPr>
      </w:pPr>
      <w:r w:rsidRPr="007709EB">
        <w:rPr>
          <w:rFonts w:ascii="Noto Sans" w:hAnsi="Noto Sans" w:cs="Noto Sans"/>
        </w:rPr>
        <w:t xml:space="preserve">Vēlāk </w:t>
      </w:r>
      <w:r w:rsidR="007709EB" w:rsidRPr="007709EB">
        <w:rPr>
          <w:rFonts w:ascii="Noto Sans" w:hAnsi="Noto Sans" w:cs="Noto Sans"/>
        </w:rPr>
        <w:t>viņa</w:t>
      </w:r>
      <w:r w:rsidRPr="007709EB">
        <w:rPr>
          <w:rFonts w:ascii="Noto Sans" w:hAnsi="Noto Sans" w:cs="Noto Sans"/>
        </w:rPr>
        <w:t xml:space="preserve"> uz brīdi atgriežas pie dabas un glezno dārzā redzamos tuvplānus, atspulgus un gaismu spēles. Šobrīd </w:t>
      </w:r>
      <w:r w:rsidR="007709EB" w:rsidRPr="007709EB">
        <w:rPr>
          <w:rFonts w:ascii="Noto Sans" w:hAnsi="Noto Sans" w:cs="Noto Sans"/>
        </w:rPr>
        <w:t>māksliniece</w:t>
      </w:r>
      <w:r w:rsidRPr="007709EB">
        <w:rPr>
          <w:rFonts w:ascii="Noto Sans" w:hAnsi="Noto Sans" w:cs="Noto Sans"/>
        </w:rPr>
        <w:t xml:space="preserve"> turpina gleznot figurālas kompozīcijas, kurās saskatāmi dažādu periodu formāli eksperimenti.</w:t>
      </w:r>
    </w:p>
    <w:p w14:paraId="0798930A" w14:textId="77777777" w:rsidR="007709EB" w:rsidRPr="007709EB" w:rsidRDefault="007709EB" w:rsidP="007709EB">
      <w:pPr>
        <w:spacing w:after="0" w:line="240" w:lineRule="auto"/>
        <w:jc w:val="both"/>
        <w:rPr>
          <w:rFonts w:ascii="Noto Sans" w:hAnsi="Noto Sans" w:cs="Noto Sans"/>
        </w:rPr>
      </w:pPr>
    </w:p>
    <w:p w14:paraId="7A4AEA8E" w14:textId="0D13E7C0" w:rsidR="00974BF6" w:rsidRPr="000943C2" w:rsidRDefault="007709EB" w:rsidP="00974BF6">
      <w:pPr>
        <w:spacing w:after="0" w:line="240" w:lineRule="auto"/>
        <w:jc w:val="both"/>
        <w:rPr>
          <w:rFonts w:ascii="Noto Sans" w:hAnsi="Noto Sans" w:cs="Noto Sans"/>
        </w:rPr>
      </w:pPr>
      <w:r w:rsidRPr="007709EB">
        <w:rPr>
          <w:rFonts w:ascii="Noto Sans" w:hAnsi="Noto Sans" w:cs="Noto Sans"/>
        </w:rPr>
        <w:t xml:space="preserve">Savas karjeras laikā </w:t>
      </w:r>
      <w:r w:rsidR="00534A8B" w:rsidRPr="007709EB">
        <w:rPr>
          <w:rFonts w:ascii="Noto Sans" w:hAnsi="Noto Sans" w:cs="Noto Sans"/>
        </w:rPr>
        <w:t>Līga Purmale paveikusi ļoti daudz. Viņai ir bijušas vairāk nekā 30 personālizstādes</w:t>
      </w:r>
      <w:r w:rsidRPr="007709EB">
        <w:rPr>
          <w:rFonts w:ascii="Noto Sans" w:hAnsi="Noto Sans" w:cs="Noto Sans"/>
        </w:rPr>
        <w:t xml:space="preserve">, </w:t>
      </w:r>
      <w:r w:rsidR="00534A8B" w:rsidRPr="007709EB">
        <w:rPr>
          <w:rFonts w:ascii="Noto Sans" w:hAnsi="Noto Sans" w:cs="Noto Sans"/>
        </w:rPr>
        <w:t xml:space="preserve">piedalījusies neskaitāmās grupu izstādēs. 2009. gadā darbs “Saturday Night Movie” tika izsolīts starptautiskā izsoļu nama Sotheby`s izsolē Londonā. </w:t>
      </w:r>
      <w:r>
        <w:rPr>
          <w:rFonts w:ascii="Noto Sans" w:hAnsi="Noto Sans" w:cs="Noto Sans"/>
        </w:rPr>
        <w:t>Mākslinieces</w:t>
      </w:r>
      <w:r w:rsidR="00534A8B" w:rsidRPr="007709EB">
        <w:rPr>
          <w:rFonts w:ascii="Noto Sans" w:hAnsi="Noto Sans" w:cs="Noto Sans"/>
        </w:rPr>
        <w:t xml:space="preserve"> darbi atrodas mākslas muzejos un privātkolekcijās Latvijā un ārzemēs. </w:t>
      </w:r>
      <w:r w:rsidR="000943C2">
        <w:rPr>
          <w:rFonts w:ascii="Noto Sans" w:hAnsi="Noto Sans" w:cs="Noto Sans"/>
        </w:rPr>
        <w:t xml:space="preserve"> </w:t>
      </w:r>
    </w:p>
    <w:p w14:paraId="3EC7E22D" w14:textId="77777777" w:rsidR="007709EB" w:rsidRPr="00974BF6" w:rsidRDefault="007709EB" w:rsidP="00974BF6">
      <w:pPr>
        <w:spacing w:after="0" w:line="240" w:lineRule="auto"/>
        <w:jc w:val="both"/>
        <w:rPr>
          <w:rFonts w:ascii="Noto Sans" w:hAnsi="Noto Sans" w:cs="Noto Sans"/>
          <w:b/>
          <w:bCs/>
          <w:color w:val="FF0000"/>
          <w:shd w:val="clear" w:color="auto" w:fill="FFFFFF"/>
        </w:rPr>
      </w:pPr>
    </w:p>
    <w:p w14:paraId="2715516F" w14:textId="77777777" w:rsidR="00974BF6" w:rsidRPr="00974BF6" w:rsidRDefault="00974BF6" w:rsidP="00974BF6">
      <w:pPr>
        <w:spacing w:after="0" w:line="240" w:lineRule="auto"/>
        <w:jc w:val="both"/>
        <w:rPr>
          <w:rFonts w:ascii="Noto Sans" w:hAnsi="Noto Sans" w:cs="Noto Sans"/>
          <w:color w:val="FF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473"/>
      </w:tblGrid>
      <w:tr w:rsidR="00974BF6" w:rsidRPr="00974BF6" w14:paraId="42C8374A" w14:textId="77777777" w:rsidTr="00784D89">
        <w:tc>
          <w:tcPr>
            <w:tcW w:w="3823" w:type="dxa"/>
          </w:tcPr>
          <w:p w14:paraId="77E1CEEF" w14:textId="37A1F6F2" w:rsidR="00974BF6" w:rsidRPr="00992961" w:rsidRDefault="00974BF6" w:rsidP="00784D89">
            <w:pPr>
              <w:rPr>
                <w:rFonts w:ascii="Noto Sans" w:hAnsi="Noto Sans" w:cs="Noto Sans"/>
                <w:sz w:val="20"/>
                <w:szCs w:val="20"/>
              </w:rPr>
            </w:pPr>
            <w:r w:rsidRPr="00992961">
              <w:rPr>
                <w:rFonts w:ascii="Noto Sans" w:hAnsi="Noto Sans" w:cs="Noto Sans"/>
                <w:sz w:val="20"/>
                <w:szCs w:val="20"/>
              </w:rPr>
              <w:t xml:space="preserve">Kontaktpersona par </w:t>
            </w:r>
            <w:r w:rsidR="00843AB4" w:rsidRPr="00992961">
              <w:rPr>
                <w:rFonts w:ascii="Noto Sans" w:hAnsi="Noto Sans" w:cs="Noto Sans"/>
                <w:sz w:val="20"/>
                <w:szCs w:val="20"/>
              </w:rPr>
              <w:t>izstādes</w:t>
            </w:r>
            <w:r w:rsidRPr="00992961">
              <w:rPr>
                <w:rFonts w:ascii="Noto Sans" w:hAnsi="Noto Sans" w:cs="Noto Sans"/>
                <w:sz w:val="20"/>
                <w:szCs w:val="20"/>
              </w:rPr>
              <w:t xml:space="preserve"> norisi:</w:t>
            </w:r>
          </w:p>
        </w:tc>
        <w:tc>
          <w:tcPr>
            <w:tcW w:w="4473" w:type="dxa"/>
          </w:tcPr>
          <w:p w14:paraId="2CCCAF32" w14:textId="6D0915C2" w:rsidR="00974BF6" w:rsidRPr="00992961" w:rsidRDefault="00974BF6" w:rsidP="00784D89">
            <w:pPr>
              <w:jc w:val="both"/>
              <w:rPr>
                <w:rFonts w:ascii="Noto Sans" w:hAnsi="Noto Sans" w:cs="Noto Sans"/>
                <w:b/>
                <w:bCs/>
                <w:sz w:val="20"/>
                <w:szCs w:val="20"/>
              </w:rPr>
            </w:pPr>
            <w:r w:rsidRPr="00992961">
              <w:rPr>
                <w:rFonts w:ascii="Noto Sans" w:hAnsi="Noto Sans" w:cs="Noto Sans"/>
                <w:b/>
                <w:bCs/>
                <w:sz w:val="20"/>
                <w:szCs w:val="20"/>
              </w:rPr>
              <w:t>Arta Rozīte</w:t>
            </w:r>
            <w:r w:rsidR="006378AD" w:rsidRPr="00992961">
              <w:rPr>
                <w:rFonts w:ascii="Noto Sans" w:hAnsi="Noto Sans" w:cs="Noto Sans"/>
                <w:b/>
                <w:bCs/>
                <w:sz w:val="20"/>
                <w:szCs w:val="20"/>
              </w:rPr>
              <w:t>,</w:t>
            </w:r>
          </w:p>
          <w:p w14:paraId="4369DB1E" w14:textId="77777777" w:rsidR="00974BF6" w:rsidRPr="00992961" w:rsidRDefault="00974BF6" w:rsidP="00784D89">
            <w:pPr>
              <w:jc w:val="both"/>
              <w:rPr>
                <w:rFonts w:ascii="Noto Sans" w:hAnsi="Noto Sans" w:cs="Noto Sans"/>
                <w:b/>
                <w:bCs/>
                <w:sz w:val="20"/>
                <w:szCs w:val="20"/>
              </w:rPr>
            </w:pPr>
            <w:r w:rsidRPr="00992961">
              <w:rPr>
                <w:rFonts w:ascii="Noto Sans" w:hAnsi="Noto Sans" w:cs="Noto Sans"/>
                <w:b/>
                <w:bCs/>
                <w:sz w:val="20"/>
                <w:szCs w:val="20"/>
              </w:rPr>
              <w:t>Izstāžu un pasākumu nodaļas vadītāja</w:t>
            </w:r>
          </w:p>
          <w:p w14:paraId="4F07F274" w14:textId="77777777" w:rsidR="00974BF6" w:rsidRPr="00992961" w:rsidRDefault="00974BF6" w:rsidP="00784D89">
            <w:pPr>
              <w:jc w:val="both"/>
              <w:rPr>
                <w:rFonts w:ascii="Noto Sans" w:hAnsi="Noto Sans" w:cs="Noto Sans"/>
                <w:sz w:val="20"/>
                <w:szCs w:val="20"/>
                <w:shd w:val="clear" w:color="auto" w:fill="FFFFFF"/>
              </w:rPr>
            </w:pPr>
            <w:r w:rsidRPr="00992961">
              <w:rPr>
                <w:rFonts w:ascii="Noto Sans" w:hAnsi="Noto Sans" w:cs="Noto Sans"/>
                <w:sz w:val="20"/>
                <w:szCs w:val="20"/>
              </w:rPr>
              <w:t xml:space="preserve">T.: (+371) </w:t>
            </w:r>
            <w:r w:rsidRPr="00992961">
              <w:rPr>
                <w:rFonts w:ascii="Noto Sans" w:hAnsi="Noto Sans" w:cs="Noto Sans"/>
                <w:sz w:val="20"/>
                <w:szCs w:val="20"/>
                <w:shd w:val="clear" w:color="auto" w:fill="FFFFFF"/>
              </w:rPr>
              <w:t>64207638</w:t>
            </w:r>
          </w:p>
          <w:p w14:paraId="7EED1CD6" w14:textId="77777777" w:rsidR="00974BF6" w:rsidRPr="00992961" w:rsidRDefault="00974BF6" w:rsidP="00784D89">
            <w:pPr>
              <w:jc w:val="both"/>
              <w:rPr>
                <w:rFonts w:ascii="Noto Sans" w:hAnsi="Noto Sans" w:cs="Noto Sans"/>
                <w:sz w:val="20"/>
                <w:szCs w:val="20"/>
              </w:rPr>
            </w:pPr>
            <w:r w:rsidRPr="00992961">
              <w:rPr>
                <w:rFonts w:ascii="Noto Sans" w:hAnsi="Noto Sans" w:cs="Noto Sans"/>
                <w:sz w:val="20"/>
                <w:szCs w:val="20"/>
                <w:shd w:val="clear" w:color="auto" w:fill="FFFFFF"/>
              </w:rPr>
              <w:t>E.: arta.rozite@valmierasnovads.lv</w:t>
            </w:r>
          </w:p>
          <w:p w14:paraId="69782FA2" w14:textId="77777777" w:rsidR="00974BF6" w:rsidRPr="00992961" w:rsidRDefault="00974BF6" w:rsidP="00784D89">
            <w:pPr>
              <w:jc w:val="both"/>
              <w:rPr>
                <w:rFonts w:ascii="Noto Sans" w:hAnsi="Noto Sans" w:cs="Noto Sans"/>
                <w:sz w:val="20"/>
                <w:szCs w:val="20"/>
              </w:rPr>
            </w:pPr>
          </w:p>
        </w:tc>
      </w:tr>
    </w:tbl>
    <w:p w14:paraId="6F4BE884" w14:textId="4E240105" w:rsidR="00992961" w:rsidRDefault="00992961" w:rsidP="00ED6643"/>
    <w:p w14:paraId="5647FA67" w14:textId="77777777" w:rsidR="00992961" w:rsidRPr="00992961" w:rsidRDefault="00992961" w:rsidP="00ED6643">
      <w:pPr>
        <w:rPr>
          <w:rFonts w:ascii="Noto Sans" w:hAnsi="Noto Sans" w:cs="Noto Sans"/>
          <w:sz w:val="20"/>
          <w:szCs w:val="20"/>
        </w:rPr>
      </w:pPr>
    </w:p>
    <w:p w14:paraId="7DB8F625" w14:textId="77777777" w:rsidR="000A13E9" w:rsidRPr="00992961" w:rsidRDefault="000A13E9" w:rsidP="000A13E9">
      <w:pPr>
        <w:spacing w:after="0" w:line="240" w:lineRule="auto"/>
        <w:jc w:val="both"/>
        <w:rPr>
          <w:rFonts w:ascii="Noto Sans" w:hAnsi="Noto Sans" w:cs="Noto Sans"/>
          <w:b/>
          <w:bCs/>
          <w:color w:val="3B3838" w:themeColor="background2" w:themeShade="40"/>
          <w:sz w:val="20"/>
          <w:szCs w:val="20"/>
        </w:rPr>
      </w:pPr>
      <w:r w:rsidRPr="00992961">
        <w:rPr>
          <w:rFonts w:ascii="Noto Sans" w:hAnsi="Noto Sans" w:cs="Noto Sans"/>
          <w:b/>
          <w:bCs/>
          <w:color w:val="3B3838" w:themeColor="background2" w:themeShade="40"/>
          <w:sz w:val="20"/>
          <w:szCs w:val="20"/>
        </w:rPr>
        <w:t>INTERNETA RESURSI:</w:t>
      </w:r>
    </w:p>
    <w:p w14:paraId="3BC7E513" w14:textId="647AD159" w:rsidR="000A13E9" w:rsidRPr="00146B9B" w:rsidRDefault="00E70DCF" w:rsidP="000A13E9">
      <w:pPr>
        <w:spacing w:after="0" w:line="240" w:lineRule="auto"/>
        <w:jc w:val="both"/>
        <w:rPr>
          <w:rFonts w:ascii="Noto Sans" w:hAnsi="Noto Sans" w:cs="Noto Sans"/>
          <w:color w:val="3B3838" w:themeColor="background2" w:themeShade="40"/>
          <w:sz w:val="20"/>
          <w:szCs w:val="20"/>
        </w:rPr>
      </w:pPr>
      <w:hyperlink r:id="rId7" w:history="1">
        <w:r w:rsidR="000A13E9" w:rsidRPr="00146B9B">
          <w:rPr>
            <w:rStyle w:val="Hyperlink"/>
            <w:rFonts w:ascii="Noto Sans" w:hAnsi="Noto Sans" w:cs="Noto Sans"/>
            <w:color w:val="3B3838" w:themeColor="background2" w:themeShade="40"/>
            <w:sz w:val="20"/>
            <w:szCs w:val="20"/>
            <w:u w:val="none"/>
          </w:rPr>
          <w:t>valmierasmuzejs.lv</w:t>
        </w:r>
      </w:hyperlink>
    </w:p>
    <w:p w14:paraId="7EABD8A6" w14:textId="77777777" w:rsidR="000A13E9" w:rsidRPr="00992961" w:rsidRDefault="000A13E9" w:rsidP="000A13E9">
      <w:pPr>
        <w:spacing w:after="0" w:line="240" w:lineRule="auto"/>
        <w:jc w:val="both"/>
        <w:rPr>
          <w:rFonts w:ascii="Noto Sans" w:hAnsi="Noto Sans" w:cs="Noto Sans"/>
          <w:color w:val="3B3838" w:themeColor="background2" w:themeShade="40"/>
          <w:sz w:val="20"/>
          <w:szCs w:val="20"/>
        </w:rPr>
      </w:pPr>
      <w:r w:rsidRPr="00992961">
        <w:rPr>
          <w:rFonts w:ascii="Noto Sans" w:hAnsi="Noto Sans" w:cs="Noto Sans"/>
          <w:color w:val="3B3838" w:themeColor="background2" w:themeShade="40"/>
          <w:sz w:val="20"/>
          <w:szCs w:val="20"/>
        </w:rPr>
        <w:t>FACEBOOK: Valmieras muzejs</w:t>
      </w:r>
    </w:p>
    <w:p w14:paraId="21A354D6" w14:textId="77777777" w:rsidR="000A13E9" w:rsidRPr="00992961" w:rsidRDefault="000A13E9" w:rsidP="000A13E9">
      <w:pPr>
        <w:spacing w:after="0" w:line="240" w:lineRule="auto"/>
        <w:jc w:val="both"/>
        <w:rPr>
          <w:rFonts w:ascii="Noto Sans" w:hAnsi="Noto Sans" w:cs="Noto Sans"/>
          <w:color w:val="3B3838" w:themeColor="background2" w:themeShade="40"/>
          <w:sz w:val="20"/>
          <w:szCs w:val="20"/>
        </w:rPr>
      </w:pPr>
      <w:r w:rsidRPr="00992961">
        <w:rPr>
          <w:rFonts w:ascii="Noto Sans" w:hAnsi="Noto Sans" w:cs="Noto Sans"/>
          <w:color w:val="3B3838" w:themeColor="background2" w:themeShade="40"/>
          <w:sz w:val="20"/>
          <w:szCs w:val="20"/>
        </w:rPr>
        <w:t>INSTAGRAM: @valmierasmuzejs</w:t>
      </w:r>
    </w:p>
    <w:p w14:paraId="11FA6B63" w14:textId="77777777" w:rsidR="000A13E9" w:rsidRPr="00992961" w:rsidRDefault="000A13E9" w:rsidP="000A13E9">
      <w:pPr>
        <w:spacing w:after="0" w:line="240" w:lineRule="auto"/>
        <w:jc w:val="both"/>
        <w:rPr>
          <w:rFonts w:ascii="Noto Sans" w:hAnsi="Noto Sans" w:cs="Noto Sans"/>
          <w:color w:val="3B3838" w:themeColor="background2" w:themeShade="40"/>
          <w:sz w:val="20"/>
          <w:szCs w:val="20"/>
        </w:rPr>
      </w:pPr>
      <w:r w:rsidRPr="00992961">
        <w:rPr>
          <w:rFonts w:ascii="Noto Sans" w:hAnsi="Noto Sans" w:cs="Noto Sans"/>
          <w:color w:val="3B3838" w:themeColor="background2" w:themeShade="40"/>
          <w:sz w:val="20"/>
          <w:szCs w:val="20"/>
        </w:rPr>
        <w:t>X: @Valmierasmuzejs</w:t>
      </w:r>
    </w:p>
    <w:p w14:paraId="4EF6800B" w14:textId="77777777" w:rsidR="000A13E9" w:rsidRPr="00992961" w:rsidRDefault="000A13E9" w:rsidP="000A13E9">
      <w:pPr>
        <w:spacing w:after="0" w:line="240" w:lineRule="auto"/>
        <w:jc w:val="both"/>
        <w:rPr>
          <w:rFonts w:ascii="Noto Sans" w:hAnsi="Noto Sans" w:cs="Noto Sans"/>
          <w:color w:val="131313"/>
          <w:sz w:val="20"/>
          <w:szCs w:val="20"/>
          <w:shd w:val="clear" w:color="auto" w:fill="FFFFFF"/>
        </w:rPr>
      </w:pPr>
      <w:r w:rsidRPr="00992961">
        <w:rPr>
          <w:rFonts w:ascii="Noto Sans" w:hAnsi="Noto Sans" w:cs="Noto Sans"/>
          <w:color w:val="3B3838" w:themeColor="background2" w:themeShade="40"/>
          <w:sz w:val="20"/>
          <w:szCs w:val="20"/>
        </w:rPr>
        <w:t xml:space="preserve">YOUTUBE: </w:t>
      </w:r>
      <w:r w:rsidRPr="00992961">
        <w:rPr>
          <w:rFonts w:ascii="Noto Sans" w:hAnsi="Noto Sans" w:cs="Noto Sans"/>
          <w:color w:val="131313"/>
          <w:sz w:val="20"/>
          <w:szCs w:val="20"/>
          <w:shd w:val="clear" w:color="auto" w:fill="FFFFFF"/>
        </w:rPr>
        <w:t>@valmierasmuzejs4484</w:t>
      </w:r>
    </w:p>
    <w:p w14:paraId="619AFFFC" w14:textId="77777777" w:rsidR="000A13E9" w:rsidRPr="00E903EB" w:rsidRDefault="000A13E9" w:rsidP="000A13E9">
      <w:pPr>
        <w:spacing w:after="0" w:line="240" w:lineRule="auto"/>
        <w:jc w:val="both"/>
        <w:rPr>
          <w:rFonts w:ascii="Noto Sans" w:hAnsi="Noto Sans" w:cs="Noto Sans"/>
          <w:color w:val="131313"/>
          <w:shd w:val="clear" w:color="auto" w:fill="FFFFFF"/>
        </w:rPr>
      </w:pPr>
    </w:p>
    <w:p w14:paraId="125B4629" w14:textId="77777777" w:rsidR="000A13E9" w:rsidRPr="00992961" w:rsidRDefault="000A13E9" w:rsidP="000A13E9">
      <w:pPr>
        <w:pBdr>
          <w:bottom w:val="single" w:sz="12" w:space="1" w:color="auto"/>
        </w:pBdr>
        <w:spacing w:after="0" w:line="240" w:lineRule="auto"/>
        <w:jc w:val="both"/>
        <w:rPr>
          <w:rFonts w:ascii="Noto Sans" w:hAnsi="Noto Sans" w:cs="Noto Sans"/>
          <w:b/>
          <w:bCs/>
          <w:color w:val="131313"/>
          <w:sz w:val="20"/>
          <w:szCs w:val="20"/>
          <w:shd w:val="clear" w:color="auto" w:fill="FFFFFF"/>
        </w:rPr>
      </w:pPr>
      <w:r w:rsidRPr="00992961">
        <w:rPr>
          <w:rFonts w:ascii="Noto Sans" w:hAnsi="Noto Sans" w:cs="Noto Sans"/>
          <w:b/>
          <w:bCs/>
          <w:color w:val="131313"/>
          <w:sz w:val="20"/>
          <w:szCs w:val="20"/>
          <w:shd w:val="clear" w:color="auto" w:fill="FFFFFF"/>
        </w:rPr>
        <w:t>ATTĒLI MEDIJIEM PIELIKUMĀ</w:t>
      </w:r>
    </w:p>
    <w:p w14:paraId="529F3DAE" w14:textId="3EABC261" w:rsidR="000A13E9" w:rsidRPr="00992961" w:rsidRDefault="007170E2" w:rsidP="000A13E9">
      <w:pPr>
        <w:spacing w:after="0" w:line="240" w:lineRule="auto"/>
        <w:jc w:val="both"/>
        <w:rPr>
          <w:rFonts w:ascii="Noto Sans" w:hAnsi="Noto Sans" w:cs="Noto Sans"/>
          <w:b/>
          <w:bCs/>
          <w:sz w:val="20"/>
          <w:szCs w:val="20"/>
        </w:rPr>
      </w:pPr>
      <w:r w:rsidRPr="00992961">
        <w:rPr>
          <w:rFonts w:ascii="Noto Sans" w:hAnsi="Noto Sans" w:cs="Noto Sans"/>
          <w:b/>
          <w:bCs/>
          <w:sz w:val="20"/>
          <w:szCs w:val="20"/>
        </w:rPr>
        <w:t xml:space="preserve">1. </w:t>
      </w:r>
      <w:r w:rsidR="000A13E9" w:rsidRPr="00992961">
        <w:rPr>
          <w:rFonts w:ascii="Noto Sans" w:hAnsi="Noto Sans" w:cs="Noto Sans"/>
          <w:b/>
          <w:bCs/>
          <w:sz w:val="20"/>
          <w:szCs w:val="20"/>
        </w:rPr>
        <w:t xml:space="preserve">Izstādes </w:t>
      </w:r>
      <w:r w:rsidR="000A13E9" w:rsidRPr="00992961">
        <w:rPr>
          <w:rFonts w:ascii="Noto Sans" w:hAnsi="Noto Sans" w:cs="Noto Sans"/>
          <w:sz w:val="20"/>
          <w:szCs w:val="20"/>
        </w:rPr>
        <w:t>“</w:t>
      </w:r>
      <w:r w:rsidR="006378AD" w:rsidRPr="00992961">
        <w:rPr>
          <w:rStyle w:val="Strong"/>
          <w:rFonts w:ascii="Noto Sans" w:hAnsi="Noto Sans" w:cs="Noto Sans"/>
          <w:sz w:val="20"/>
          <w:szCs w:val="20"/>
          <w:shd w:val="clear" w:color="auto" w:fill="FFFFFF"/>
        </w:rPr>
        <w:t>Izrāde turpinās</w:t>
      </w:r>
      <w:r w:rsidR="000A13E9" w:rsidRPr="00992961">
        <w:rPr>
          <w:rFonts w:ascii="Noto Sans" w:hAnsi="Noto Sans" w:cs="Noto Sans"/>
          <w:sz w:val="20"/>
          <w:szCs w:val="20"/>
        </w:rPr>
        <w:t>”</w:t>
      </w:r>
      <w:r w:rsidR="000A13E9" w:rsidRPr="00992961">
        <w:rPr>
          <w:rFonts w:ascii="Noto Sans" w:hAnsi="Noto Sans" w:cs="Noto Sans"/>
          <w:b/>
          <w:bCs/>
          <w:sz w:val="20"/>
          <w:szCs w:val="20"/>
        </w:rPr>
        <w:t xml:space="preserve"> plakāts. 202</w:t>
      </w:r>
      <w:r w:rsidR="006378AD" w:rsidRPr="00992961">
        <w:rPr>
          <w:rFonts w:ascii="Noto Sans" w:hAnsi="Noto Sans" w:cs="Noto Sans"/>
          <w:b/>
          <w:bCs/>
          <w:sz w:val="20"/>
          <w:szCs w:val="20"/>
        </w:rPr>
        <w:t>6</w:t>
      </w:r>
      <w:r w:rsidR="000A13E9" w:rsidRPr="00992961">
        <w:rPr>
          <w:rFonts w:ascii="Noto Sans" w:hAnsi="Noto Sans" w:cs="Noto Sans"/>
          <w:b/>
          <w:bCs/>
          <w:sz w:val="20"/>
          <w:szCs w:val="20"/>
        </w:rPr>
        <w:t>. Publicitātes foto</w:t>
      </w:r>
      <w:r w:rsidRPr="00992961">
        <w:rPr>
          <w:rFonts w:ascii="Noto Sans" w:hAnsi="Noto Sans" w:cs="Noto Sans"/>
          <w:b/>
          <w:bCs/>
          <w:sz w:val="20"/>
          <w:szCs w:val="20"/>
        </w:rPr>
        <w:t>.</w:t>
      </w:r>
    </w:p>
    <w:p w14:paraId="5E4CE099" w14:textId="36835B27" w:rsidR="007170E2" w:rsidRPr="00992961" w:rsidRDefault="007170E2" w:rsidP="000A13E9">
      <w:pPr>
        <w:spacing w:after="0" w:line="240" w:lineRule="auto"/>
        <w:jc w:val="both"/>
        <w:rPr>
          <w:rFonts w:ascii="Noto Sans" w:hAnsi="Noto Sans" w:cs="Noto Sans"/>
          <w:b/>
          <w:bCs/>
          <w:sz w:val="20"/>
          <w:szCs w:val="20"/>
        </w:rPr>
      </w:pPr>
      <w:r w:rsidRPr="00992961">
        <w:rPr>
          <w:rFonts w:ascii="Noto Sans" w:hAnsi="Noto Sans" w:cs="Noto Sans"/>
          <w:b/>
          <w:bCs/>
          <w:sz w:val="20"/>
          <w:szCs w:val="20"/>
        </w:rPr>
        <w:t xml:space="preserve">2. </w:t>
      </w:r>
      <w:r w:rsidR="004819D2">
        <w:rPr>
          <w:rFonts w:ascii="Noto Sans" w:hAnsi="Noto Sans" w:cs="Noto Sans"/>
          <w:b/>
          <w:bCs/>
          <w:sz w:val="20"/>
          <w:szCs w:val="20"/>
        </w:rPr>
        <w:t xml:space="preserve">Līga Purmale. </w:t>
      </w:r>
      <w:r w:rsidR="004819D2" w:rsidRPr="004819D2">
        <w:rPr>
          <w:rFonts w:ascii="Noto Sans" w:hAnsi="Noto Sans" w:cs="Noto Sans"/>
          <w:b/>
          <w:bCs/>
          <w:i/>
          <w:iCs/>
          <w:sz w:val="20"/>
          <w:szCs w:val="20"/>
        </w:rPr>
        <w:t>V</w:t>
      </w:r>
      <w:r w:rsidRPr="00992961">
        <w:rPr>
          <w:rFonts w:ascii="Noto Sans" w:hAnsi="Noto Sans" w:cs="Noto Sans"/>
          <w:b/>
          <w:bCs/>
          <w:i/>
          <w:iCs/>
          <w:sz w:val="20"/>
          <w:szCs w:val="20"/>
        </w:rPr>
        <w:t>asara 72</w:t>
      </w:r>
      <w:r w:rsidRPr="00992961">
        <w:rPr>
          <w:rFonts w:ascii="Noto Sans" w:hAnsi="Noto Sans" w:cs="Noto Sans"/>
          <w:b/>
          <w:bCs/>
          <w:sz w:val="20"/>
          <w:szCs w:val="20"/>
        </w:rPr>
        <w:t>. 2024. Audekls, eļļa, 120 x 180</w:t>
      </w:r>
      <w:r w:rsidR="000943C2" w:rsidRPr="00992961">
        <w:rPr>
          <w:rFonts w:ascii="Noto Sans" w:hAnsi="Noto Sans" w:cs="Noto Sans"/>
          <w:b/>
          <w:bCs/>
          <w:sz w:val="20"/>
          <w:szCs w:val="20"/>
        </w:rPr>
        <w:t xml:space="preserve"> cm</w:t>
      </w:r>
      <w:r w:rsidRPr="00992961">
        <w:rPr>
          <w:rFonts w:ascii="Noto Sans" w:hAnsi="Noto Sans" w:cs="Noto Sans"/>
          <w:b/>
          <w:bCs/>
          <w:sz w:val="20"/>
          <w:szCs w:val="20"/>
        </w:rPr>
        <w:t xml:space="preserve">. Mākslinieces īpašums. </w:t>
      </w:r>
      <w:r w:rsidR="00725F02">
        <w:rPr>
          <w:rFonts w:ascii="Noto Sans" w:hAnsi="Noto Sans" w:cs="Noto Sans"/>
          <w:b/>
          <w:bCs/>
          <w:sz w:val="20"/>
          <w:szCs w:val="20"/>
        </w:rPr>
        <w:t xml:space="preserve">Foto: </w:t>
      </w:r>
      <w:r w:rsidRPr="00992961">
        <w:rPr>
          <w:rFonts w:ascii="Noto Sans" w:hAnsi="Noto Sans" w:cs="Noto Sans"/>
          <w:b/>
          <w:bCs/>
          <w:sz w:val="20"/>
          <w:szCs w:val="20"/>
        </w:rPr>
        <w:t>Marija Burceva</w:t>
      </w:r>
    </w:p>
    <w:p w14:paraId="6D9A8D09" w14:textId="5CCEC8B0" w:rsidR="00780664" w:rsidRPr="00780664" w:rsidRDefault="00780664" w:rsidP="00780664">
      <w:pPr>
        <w:spacing w:after="0" w:line="240" w:lineRule="auto"/>
        <w:rPr>
          <w:rFonts w:ascii="Arial" w:eastAsia="Times New Roman" w:hAnsi="Arial" w:cs="Arial"/>
          <w:color w:val="0A0A0A"/>
          <w:sz w:val="28"/>
          <w:szCs w:val="28"/>
          <w:shd w:val="clear" w:color="auto" w:fill="F3F5F6"/>
          <w:lang w:eastAsia="lv-LV"/>
        </w:rPr>
      </w:pPr>
    </w:p>
    <w:p w14:paraId="420E0B30" w14:textId="16A56CF7" w:rsidR="000A13E9" w:rsidRDefault="00780664" w:rsidP="00780664">
      <w:pPr>
        <w:spacing w:after="0" w:line="240" w:lineRule="auto"/>
        <w:rPr>
          <w:rFonts w:ascii="Noto Sans" w:hAnsi="Noto Sans" w:cs="Noto Sans"/>
        </w:rPr>
      </w:pPr>
      <w:r w:rsidRPr="00780664">
        <w:rPr>
          <w:rFonts w:ascii="Arial" w:eastAsia="Times New Roman" w:hAnsi="Arial" w:cs="Arial"/>
          <w:color w:val="0A0A0A"/>
          <w:sz w:val="24"/>
          <w:szCs w:val="24"/>
          <w:lang w:eastAsia="lv-LV"/>
        </w:rPr>
        <w:br/>
      </w:r>
    </w:p>
    <w:p w14:paraId="2FCFF526" w14:textId="28D59E7B" w:rsidR="000A13E9" w:rsidRPr="00992961" w:rsidRDefault="000A13E9" w:rsidP="000A13E9">
      <w:pPr>
        <w:spacing w:after="0" w:line="240" w:lineRule="auto"/>
        <w:jc w:val="both"/>
        <w:rPr>
          <w:rFonts w:ascii="Noto Sans" w:hAnsi="Noto Sans" w:cs="Noto Sans"/>
          <w:color w:val="3B3838" w:themeColor="background2" w:themeShade="40"/>
          <w:sz w:val="20"/>
          <w:szCs w:val="20"/>
        </w:rPr>
      </w:pPr>
      <w:r w:rsidRPr="00992961">
        <w:rPr>
          <w:rFonts w:ascii="Noto Sans" w:hAnsi="Noto Sans" w:cs="Noto Sans"/>
          <w:color w:val="3B3838" w:themeColor="background2" w:themeShade="40"/>
          <w:sz w:val="20"/>
          <w:szCs w:val="20"/>
        </w:rPr>
        <w:t>Preses materiālu sagatavoja:</w:t>
      </w:r>
      <w:r w:rsidRPr="00992961">
        <w:rPr>
          <w:rFonts w:ascii="Noto Sans" w:hAnsi="Noto Sans" w:cs="Noto Sans"/>
          <w:color w:val="3B3838" w:themeColor="background2" w:themeShade="40"/>
          <w:sz w:val="20"/>
          <w:szCs w:val="20"/>
        </w:rPr>
        <w:tab/>
      </w:r>
      <w:r w:rsidR="00DF0BFD">
        <w:rPr>
          <w:rFonts w:ascii="Noto Sans" w:hAnsi="Noto Sans" w:cs="Noto Sans"/>
          <w:color w:val="3B3838" w:themeColor="background2" w:themeShade="40"/>
          <w:sz w:val="20"/>
          <w:szCs w:val="20"/>
        </w:rPr>
        <w:tab/>
      </w:r>
      <w:r w:rsidR="006378AD" w:rsidRPr="00992961">
        <w:rPr>
          <w:rFonts w:ascii="Noto Sans" w:hAnsi="Noto Sans" w:cs="Noto Sans"/>
          <w:sz w:val="20"/>
          <w:szCs w:val="20"/>
        </w:rPr>
        <w:t>Ilva Birzkope,</w:t>
      </w:r>
    </w:p>
    <w:p w14:paraId="57FC7BEF" w14:textId="77777777" w:rsidR="000A13E9" w:rsidRPr="00992961" w:rsidRDefault="000A13E9" w:rsidP="000A13E9">
      <w:pPr>
        <w:spacing w:after="0" w:line="240" w:lineRule="auto"/>
        <w:jc w:val="both"/>
        <w:rPr>
          <w:rFonts w:ascii="Noto Sans" w:hAnsi="Noto Sans" w:cs="Noto Sans"/>
          <w:color w:val="3B3838" w:themeColor="background2" w:themeShade="40"/>
          <w:sz w:val="20"/>
          <w:szCs w:val="20"/>
        </w:rPr>
      </w:pPr>
      <w:r w:rsidRPr="00992961">
        <w:rPr>
          <w:rFonts w:ascii="Noto Sans" w:hAnsi="Noto Sans" w:cs="Noto Sans"/>
          <w:color w:val="3B3838" w:themeColor="background2" w:themeShade="40"/>
          <w:sz w:val="20"/>
          <w:szCs w:val="20"/>
        </w:rPr>
        <w:tab/>
      </w:r>
      <w:r w:rsidRPr="00992961">
        <w:rPr>
          <w:rFonts w:ascii="Noto Sans" w:hAnsi="Noto Sans" w:cs="Noto Sans"/>
          <w:color w:val="3B3838" w:themeColor="background2" w:themeShade="40"/>
          <w:sz w:val="20"/>
          <w:szCs w:val="20"/>
        </w:rPr>
        <w:tab/>
      </w:r>
      <w:r w:rsidRPr="00992961">
        <w:rPr>
          <w:rFonts w:ascii="Noto Sans" w:hAnsi="Noto Sans" w:cs="Noto Sans"/>
          <w:color w:val="3B3838" w:themeColor="background2" w:themeShade="40"/>
          <w:sz w:val="20"/>
          <w:szCs w:val="20"/>
        </w:rPr>
        <w:tab/>
      </w:r>
      <w:r w:rsidRPr="00992961">
        <w:rPr>
          <w:rFonts w:ascii="Noto Sans" w:hAnsi="Noto Sans" w:cs="Noto Sans"/>
          <w:color w:val="3B3838" w:themeColor="background2" w:themeShade="40"/>
          <w:sz w:val="20"/>
          <w:szCs w:val="20"/>
        </w:rPr>
        <w:tab/>
      </w:r>
      <w:r w:rsidRPr="00992961">
        <w:rPr>
          <w:rFonts w:ascii="Noto Sans" w:hAnsi="Noto Sans" w:cs="Noto Sans"/>
          <w:color w:val="3B3838" w:themeColor="background2" w:themeShade="40"/>
          <w:sz w:val="20"/>
          <w:szCs w:val="20"/>
        </w:rPr>
        <w:tab/>
        <w:t>Valmieras muzeja izstāžu organizatore</w:t>
      </w:r>
    </w:p>
    <w:p w14:paraId="0C2B6475" w14:textId="77777777" w:rsidR="000A13E9" w:rsidRPr="00992961" w:rsidRDefault="000A13E9" w:rsidP="000A13E9">
      <w:pPr>
        <w:spacing w:after="0" w:line="240" w:lineRule="auto"/>
        <w:jc w:val="both"/>
        <w:rPr>
          <w:rFonts w:ascii="Noto Sans" w:hAnsi="Noto Sans" w:cs="Noto Sans"/>
          <w:color w:val="333333"/>
          <w:sz w:val="20"/>
          <w:szCs w:val="20"/>
          <w:shd w:val="clear" w:color="auto" w:fill="FFFFFF"/>
        </w:rPr>
      </w:pPr>
      <w:r w:rsidRPr="00992961">
        <w:rPr>
          <w:rFonts w:ascii="Noto Sans" w:hAnsi="Noto Sans" w:cs="Noto Sans"/>
          <w:color w:val="3B3838" w:themeColor="background2" w:themeShade="40"/>
          <w:sz w:val="20"/>
          <w:szCs w:val="20"/>
        </w:rPr>
        <w:tab/>
      </w:r>
      <w:r w:rsidRPr="00992961">
        <w:rPr>
          <w:rFonts w:ascii="Noto Sans" w:hAnsi="Noto Sans" w:cs="Noto Sans"/>
          <w:color w:val="3B3838" w:themeColor="background2" w:themeShade="40"/>
          <w:sz w:val="20"/>
          <w:szCs w:val="20"/>
        </w:rPr>
        <w:tab/>
      </w:r>
      <w:r w:rsidRPr="00992961">
        <w:rPr>
          <w:rFonts w:ascii="Noto Sans" w:hAnsi="Noto Sans" w:cs="Noto Sans"/>
          <w:color w:val="3B3838" w:themeColor="background2" w:themeShade="40"/>
          <w:sz w:val="20"/>
          <w:szCs w:val="20"/>
        </w:rPr>
        <w:tab/>
      </w:r>
      <w:r w:rsidRPr="00992961">
        <w:rPr>
          <w:rFonts w:ascii="Noto Sans" w:hAnsi="Noto Sans" w:cs="Noto Sans"/>
          <w:color w:val="3B3838" w:themeColor="background2" w:themeShade="40"/>
          <w:sz w:val="20"/>
          <w:szCs w:val="20"/>
        </w:rPr>
        <w:tab/>
      </w:r>
      <w:r w:rsidRPr="00992961">
        <w:rPr>
          <w:rFonts w:ascii="Noto Sans" w:hAnsi="Noto Sans" w:cs="Noto Sans"/>
          <w:color w:val="3B3838" w:themeColor="background2" w:themeShade="40"/>
          <w:sz w:val="20"/>
          <w:szCs w:val="20"/>
        </w:rPr>
        <w:tab/>
        <w:t xml:space="preserve">T.: (+371) </w:t>
      </w:r>
      <w:r w:rsidRPr="00992961">
        <w:rPr>
          <w:rFonts w:ascii="Noto Sans" w:hAnsi="Noto Sans" w:cs="Noto Sans"/>
          <w:color w:val="333333"/>
          <w:sz w:val="20"/>
          <w:szCs w:val="20"/>
          <w:shd w:val="clear" w:color="auto" w:fill="FFFFFF"/>
        </w:rPr>
        <w:t>64210874</w:t>
      </w:r>
    </w:p>
    <w:p w14:paraId="1973776B" w14:textId="4A73A3E1" w:rsidR="000A13E9" w:rsidRPr="00992961" w:rsidRDefault="000A13E9" w:rsidP="00992961">
      <w:pPr>
        <w:spacing w:after="0" w:line="240" w:lineRule="auto"/>
        <w:jc w:val="both"/>
        <w:rPr>
          <w:rFonts w:ascii="Noto Sans" w:hAnsi="Noto Sans" w:cs="Noto Sans"/>
          <w:sz w:val="20"/>
          <w:szCs w:val="20"/>
        </w:rPr>
      </w:pPr>
      <w:r w:rsidRPr="00992961">
        <w:rPr>
          <w:rFonts w:ascii="Noto Sans" w:hAnsi="Noto Sans" w:cs="Noto Sans"/>
          <w:color w:val="333333"/>
          <w:sz w:val="20"/>
          <w:szCs w:val="20"/>
          <w:shd w:val="clear" w:color="auto" w:fill="FFFFFF"/>
        </w:rPr>
        <w:tab/>
      </w:r>
      <w:r w:rsidRPr="00992961">
        <w:rPr>
          <w:rFonts w:ascii="Noto Sans" w:hAnsi="Noto Sans" w:cs="Noto Sans"/>
          <w:color w:val="333333"/>
          <w:sz w:val="20"/>
          <w:szCs w:val="20"/>
          <w:shd w:val="clear" w:color="auto" w:fill="FFFFFF"/>
        </w:rPr>
        <w:tab/>
      </w:r>
      <w:r w:rsidRPr="00992961">
        <w:rPr>
          <w:rFonts w:ascii="Noto Sans" w:hAnsi="Noto Sans" w:cs="Noto Sans"/>
          <w:color w:val="333333"/>
          <w:sz w:val="20"/>
          <w:szCs w:val="20"/>
          <w:shd w:val="clear" w:color="auto" w:fill="FFFFFF"/>
        </w:rPr>
        <w:tab/>
      </w:r>
      <w:r w:rsidRPr="00992961">
        <w:rPr>
          <w:rFonts w:ascii="Noto Sans" w:hAnsi="Noto Sans" w:cs="Noto Sans"/>
          <w:color w:val="333333"/>
          <w:sz w:val="20"/>
          <w:szCs w:val="20"/>
          <w:shd w:val="clear" w:color="auto" w:fill="FFFFFF"/>
        </w:rPr>
        <w:tab/>
      </w:r>
      <w:r w:rsidRPr="00992961">
        <w:rPr>
          <w:rFonts w:ascii="Noto Sans" w:hAnsi="Noto Sans" w:cs="Noto Sans"/>
          <w:color w:val="333333"/>
          <w:sz w:val="20"/>
          <w:szCs w:val="20"/>
          <w:shd w:val="clear" w:color="auto" w:fill="FFFFFF"/>
        </w:rPr>
        <w:tab/>
        <w:t>E</w:t>
      </w:r>
      <w:r w:rsidRPr="00992961">
        <w:rPr>
          <w:rFonts w:ascii="Noto Sans" w:hAnsi="Noto Sans" w:cs="Noto Sans"/>
          <w:sz w:val="20"/>
          <w:szCs w:val="20"/>
          <w:shd w:val="clear" w:color="auto" w:fill="FFFFFF"/>
        </w:rPr>
        <w:t xml:space="preserve">.: </w:t>
      </w:r>
      <w:r w:rsidR="006378AD" w:rsidRPr="00992961">
        <w:rPr>
          <w:rFonts w:ascii="Noto Sans" w:hAnsi="Noto Sans" w:cs="Noto Sans"/>
          <w:sz w:val="20"/>
          <w:szCs w:val="20"/>
          <w:shd w:val="clear" w:color="auto" w:fill="FFFFFF"/>
        </w:rPr>
        <w:t>ilva.birzkope</w:t>
      </w:r>
      <w:r w:rsidRPr="00992961">
        <w:rPr>
          <w:rFonts w:ascii="Noto Sans" w:hAnsi="Noto Sans" w:cs="Noto Sans"/>
          <w:sz w:val="20"/>
          <w:szCs w:val="20"/>
          <w:shd w:val="clear" w:color="auto" w:fill="FFFFFF"/>
        </w:rPr>
        <w:t>@valmierasnovads.lv</w:t>
      </w:r>
    </w:p>
    <w:sectPr w:rsidR="000A13E9" w:rsidRPr="00992961">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37E7" w14:textId="77777777" w:rsidR="00E70DCF" w:rsidRDefault="00E70DCF" w:rsidP="00717817">
      <w:pPr>
        <w:spacing w:after="0" w:line="240" w:lineRule="auto"/>
      </w:pPr>
      <w:r>
        <w:separator/>
      </w:r>
    </w:p>
  </w:endnote>
  <w:endnote w:type="continuationSeparator" w:id="0">
    <w:p w14:paraId="5A02B7BC" w14:textId="77777777" w:rsidR="00E70DCF" w:rsidRDefault="00E70DCF" w:rsidP="007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F18D" w14:textId="77777777" w:rsidR="008E6344" w:rsidRDefault="008E6344" w:rsidP="007E2A26">
    <w:pPr>
      <w:autoSpaceDE w:val="0"/>
      <w:autoSpaceDN w:val="0"/>
      <w:adjustRightInd w:val="0"/>
      <w:spacing w:after="0" w:line="240" w:lineRule="auto"/>
      <w:jc w:val="both"/>
      <w:rPr>
        <w:rFonts w:ascii="Noto Sans" w:hAnsi="Noto Sans" w:cs="Noto Sans"/>
        <w:b/>
        <w:sz w:val="20"/>
        <w:szCs w:val="20"/>
        <w:shd w:val="clear" w:color="auto" w:fill="FFFFFF"/>
      </w:rPr>
    </w:pPr>
  </w:p>
  <w:p w14:paraId="2E9275C8" w14:textId="77777777" w:rsidR="008E6344" w:rsidRDefault="008E6344" w:rsidP="007E2A26">
    <w:pPr>
      <w:autoSpaceDE w:val="0"/>
      <w:autoSpaceDN w:val="0"/>
      <w:adjustRightInd w:val="0"/>
      <w:spacing w:after="0" w:line="240" w:lineRule="auto"/>
      <w:jc w:val="both"/>
      <w:rPr>
        <w:rFonts w:ascii="Noto Sans" w:hAnsi="Noto Sans" w:cs="Noto Sans"/>
        <w:b/>
        <w:sz w:val="20"/>
        <w:szCs w:val="20"/>
        <w:shd w:val="clear" w:color="auto" w:fill="FFFFFF"/>
      </w:rPr>
    </w:pPr>
  </w:p>
  <w:p w14:paraId="43BD3F0A" w14:textId="6B1EB629" w:rsidR="007E2A26" w:rsidRPr="00B23004" w:rsidRDefault="00443E40" w:rsidP="0073190A">
    <w:pPr>
      <w:autoSpaceDE w:val="0"/>
      <w:autoSpaceDN w:val="0"/>
      <w:adjustRightInd w:val="0"/>
      <w:spacing w:after="0" w:line="240" w:lineRule="auto"/>
      <w:jc w:val="center"/>
      <w:rPr>
        <w:rFonts w:ascii="Noto Sans" w:hAnsi="Noto Sans" w:cs="Noto Sans"/>
        <w:b/>
        <w:sz w:val="20"/>
        <w:szCs w:val="20"/>
        <w:shd w:val="clear" w:color="auto" w:fill="FFFFFF"/>
      </w:rPr>
    </w:pPr>
    <w:r w:rsidRPr="00B23004">
      <w:rPr>
        <w:rFonts w:ascii="Noto Sans" w:hAnsi="Noto Sans" w:cs="Noto Sans"/>
        <w:sz w:val="20"/>
        <w:szCs w:val="20"/>
        <w:shd w:val="clear" w:color="auto" w:fill="FFFFFF"/>
      </w:rPr>
      <w:t>valmierasmuzejs.lv</w:t>
    </w:r>
    <w:r w:rsidR="00066836">
      <w:t xml:space="preserve"> </w:t>
    </w:r>
    <w:r w:rsidR="00066836">
      <w:rPr>
        <w:rFonts w:ascii="Noto Sans" w:hAnsi="Noto Sans" w:cs="Noto Sans"/>
        <w:sz w:val="20"/>
        <w:szCs w:val="20"/>
        <w:shd w:val="clear" w:color="auto" w:fill="FFFFFF"/>
      </w:rPr>
      <w:t xml:space="preserve">/ </w:t>
    </w:r>
    <w:hyperlink r:id="rId1" w:history="1">
      <w:r w:rsidR="007F7B9B" w:rsidRPr="00843AB4">
        <w:rPr>
          <w:rFonts w:ascii="Noto Sans" w:hAnsi="Noto Sans" w:cs="Noto Sans"/>
          <w:sz w:val="20"/>
          <w:szCs w:val="20"/>
          <w:shd w:val="clear" w:color="auto" w:fill="FFFFFF"/>
        </w:rPr>
        <w:t>muzejs@valmierasnovads.lv</w:t>
      </w:r>
    </w:hyperlink>
    <w:r w:rsidR="0073190A">
      <w:rPr>
        <w:rFonts w:ascii="Noto Sans" w:hAnsi="Noto Sans" w:cs="Noto Sans"/>
        <w:sz w:val="20"/>
        <w:szCs w:val="20"/>
        <w:shd w:val="clear" w:color="auto" w:fill="FFFFFF"/>
      </w:rPr>
      <w:t xml:space="preserve"> / (</w:t>
    </w:r>
    <w:r w:rsidR="007E2A26" w:rsidRPr="00B23004">
      <w:rPr>
        <w:rFonts w:ascii="Noto Sans" w:hAnsi="Noto Sans" w:cs="Noto Sans"/>
        <w:sz w:val="20"/>
        <w:szCs w:val="20"/>
        <w:shd w:val="clear" w:color="auto" w:fill="FFFFFF"/>
      </w:rPr>
      <w:t>+371</w:t>
    </w:r>
    <w:r w:rsidR="0073190A">
      <w:rPr>
        <w:rFonts w:ascii="Noto Sans" w:hAnsi="Noto Sans" w:cs="Noto Sans"/>
        <w:sz w:val="20"/>
        <w:szCs w:val="20"/>
        <w:shd w:val="clear" w:color="auto" w:fill="FFFFFF"/>
      </w:rPr>
      <w:t>)</w:t>
    </w:r>
    <w:r w:rsidR="007E2A26" w:rsidRPr="00B23004">
      <w:rPr>
        <w:rFonts w:ascii="Noto Sans" w:hAnsi="Noto Sans" w:cs="Noto Sans"/>
        <w:sz w:val="20"/>
        <w:szCs w:val="20"/>
        <w:shd w:val="clear" w:color="auto" w:fill="FFFFFF"/>
      </w:rPr>
      <w:t xml:space="preserve"> 64223620 </w:t>
    </w:r>
  </w:p>
  <w:p w14:paraId="4E28441D" w14:textId="5857A486" w:rsidR="007E2A26" w:rsidRDefault="0073190A" w:rsidP="006378AD">
    <w:pPr>
      <w:autoSpaceDE w:val="0"/>
      <w:autoSpaceDN w:val="0"/>
      <w:adjustRightInd w:val="0"/>
      <w:spacing w:after="0" w:line="240" w:lineRule="auto"/>
      <w:jc w:val="center"/>
      <w:rPr>
        <w:rFonts w:ascii="Noto Sans" w:hAnsi="Noto Sans" w:cs="Noto Sans"/>
        <w:sz w:val="20"/>
        <w:szCs w:val="20"/>
        <w:shd w:val="clear" w:color="auto" w:fill="FFFFFF"/>
      </w:rPr>
    </w:pPr>
    <w:r>
      <w:rPr>
        <w:rFonts w:ascii="Noto Sans" w:hAnsi="Noto Sans" w:cs="Noto Sans"/>
        <w:sz w:val="20"/>
        <w:szCs w:val="20"/>
        <w:shd w:val="clear" w:color="auto" w:fill="FFFFFF"/>
      </w:rPr>
      <w:t xml:space="preserve">otrdien </w:t>
    </w:r>
    <w:r w:rsidR="006378AD">
      <w:rPr>
        <w:rFonts w:ascii="Noto Sans" w:hAnsi="Noto Sans" w:cs="Noto Sans"/>
        <w:sz w:val="20"/>
        <w:szCs w:val="20"/>
        <w:shd w:val="clear" w:color="auto" w:fill="FFFFFF"/>
      </w:rPr>
      <w:t>–</w:t>
    </w:r>
    <w:r>
      <w:rPr>
        <w:rFonts w:ascii="Noto Sans" w:hAnsi="Noto Sans" w:cs="Noto Sans"/>
        <w:sz w:val="20"/>
        <w:szCs w:val="20"/>
        <w:shd w:val="clear" w:color="auto" w:fill="FFFFFF"/>
      </w:rPr>
      <w:t xml:space="preserve"> sestdien</w:t>
    </w:r>
    <w:r w:rsidR="006D1D8C">
      <w:rPr>
        <w:rFonts w:ascii="Noto Sans" w:hAnsi="Noto Sans" w:cs="Noto Sans"/>
        <w:sz w:val="20"/>
        <w:szCs w:val="20"/>
        <w:shd w:val="clear" w:color="auto" w:fill="FFFFFF"/>
      </w:rPr>
      <w:t xml:space="preserve"> 10.00</w:t>
    </w:r>
    <w:r w:rsidR="006378AD">
      <w:rPr>
        <w:rFonts w:ascii="Noto Sans" w:hAnsi="Noto Sans" w:cs="Noto Sans"/>
        <w:sz w:val="20"/>
        <w:szCs w:val="20"/>
        <w:shd w:val="clear" w:color="auto" w:fill="FFFFFF"/>
      </w:rPr>
      <w:t>–</w:t>
    </w:r>
    <w:r w:rsidR="006D1D8C">
      <w:rPr>
        <w:rFonts w:ascii="Noto Sans" w:hAnsi="Noto Sans" w:cs="Noto Sans"/>
        <w:sz w:val="20"/>
        <w:szCs w:val="20"/>
        <w:shd w:val="clear" w:color="auto" w:fill="FFFFFF"/>
      </w:rPr>
      <w:t>17.00</w:t>
    </w:r>
  </w:p>
  <w:p w14:paraId="79C9F26F" w14:textId="77777777" w:rsidR="0073190A" w:rsidRPr="00B23004" w:rsidRDefault="0073190A" w:rsidP="0073190A">
    <w:pPr>
      <w:autoSpaceDE w:val="0"/>
      <w:autoSpaceDN w:val="0"/>
      <w:adjustRightInd w:val="0"/>
      <w:spacing w:after="0" w:line="240" w:lineRule="auto"/>
      <w:jc w:val="center"/>
      <w:rPr>
        <w:rFonts w:ascii="Noto Sans" w:hAnsi="Noto Sans" w:cs="Noto Sans"/>
        <w:sz w:val="20"/>
        <w:szCs w:val="20"/>
        <w:shd w:val="clear" w:color="auto" w:fill="FFFFFF"/>
      </w:rPr>
    </w:pPr>
    <w:r w:rsidRPr="00066836">
      <w:rPr>
        <w:rFonts w:ascii="Noto Sans" w:hAnsi="Noto Sans" w:cs="Noto Sans"/>
        <w:b/>
        <w:sz w:val="20"/>
        <w:szCs w:val="20"/>
        <w:shd w:val="clear" w:color="auto" w:fill="FFFFFF"/>
      </w:rPr>
      <w:t>Valmieras muzeja Izstāžu nams</w:t>
    </w:r>
    <w:r w:rsidRPr="00B23004">
      <w:rPr>
        <w:rFonts w:ascii="Noto Sans" w:hAnsi="Noto Sans" w:cs="Noto Sans"/>
        <w:sz w:val="20"/>
        <w:szCs w:val="20"/>
        <w:shd w:val="clear" w:color="auto" w:fill="FFFFFF"/>
      </w:rPr>
      <w:t>, Bruņinieku iela 3, Valmiera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A792C" w14:textId="77777777" w:rsidR="00E70DCF" w:rsidRDefault="00E70DCF" w:rsidP="00717817">
      <w:pPr>
        <w:spacing w:after="0" w:line="240" w:lineRule="auto"/>
      </w:pPr>
      <w:r>
        <w:separator/>
      </w:r>
    </w:p>
  </w:footnote>
  <w:footnote w:type="continuationSeparator" w:id="0">
    <w:p w14:paraId="6C099429" w14:textId="77777777" w:rsidR="00E70DCF" w:rsidRDefault="00E70DCF" w:rsidP="007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AC3" w14:textId="05C36D6F" w:rsidR="00717817" w:rsidRDefault="00D76C04" w:rsidP="008C5459">
    <w:pPr>
      <w:pStyle w:val="Header"/>
      <w:tabs>
        <w:tab w:val="clear" w:pos="4153"/>
        <w:tab w:val="clear" w:pos="8306"/>
        <w:tab w:val="left" w:pos="3705"/>
      </w:tabs>
    </w:pPr>
    <w:r>
      <w:rPr>
        <w:noProof/>
      </w:rPr>
      <w:drawing>
        <wp:anchor distT="0" distB="0" distL="114300" distR="114300" simplePos="0" relativeHeight="251659264" behindDoc="0" locked="0" layoutInCell="1" allowOverlap="1" wp14:anchorId="68F4CE96" wp14:editId="03B2F03B">
          <wp:simplePos x="0" y="0"/>
          <wp:positionH relativeFrom="margin">
            <wp:posOffset>1750060</wp:posOffset>
          </wp:positionH>
          <wp:positionV relativeFrom="topMargin">
            <wp:posOffset>505460</wp:posOffset>
          </wp:positionV>
          <wp:extent cx="1590675" cy="3810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0675" cy="381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CB02B7E" wp14:editId="10248BDF">
          <wp:simplePos x="0" y="0"/>
          <wp:positionH relativeFrom="column">
            <wp:posOffset>4400550</wp:posOffset>
          </wp:positionH>
          <wp:positionV relativeFrom="topMargin">
            <wp:posOffset>598805</wp:posOffset>
          </wp:positionV>
          <wp:extent cx="776605" cy="141605"/>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76605" cy="141605"/>
                  </a:xfrm>
                  <a:prstGeom prst="rect">
                    <a:avLst/>
                  </a:prstGeom>
                </pic:spPr>
              </pic:pic>
            </a:graphicData>
          </a:graphic>
          <wp14:sizeRelH relativeFrom="page">
            <wp14:pctWidth>0</wp14:pctWidth>
          </wp14:sizeRelH>
          <wp14:sizeRelV relativeFrom="page">
            <wp14:pctHeight>0</wp14:pctHeight>
          </wp14:sizeRelV>
        </wp:anchor>
      </w:drawing>
    </w:r>
    <w:r w:rsidR="00717817">
      <w:rPr>
        <w:noProof/>
        <w:lang w:eastAsia="lv-LV"/>
      </w:rPr>
      <w:drawing>
        <wp:inline distT="0" distB="0" distL="0" distR="0" wp14:anchorId="32D9B6CF" wp14:editId="0DE0028E">
          <wp:extent cx="680807" cy="469582"/>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zejs_meln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5323" cy="472697"/>
                  </a:xfrm>
                  <a:prstGeom prst="rect">
                    <a:avLst/>
                  </a:prstGeom>
                </pic:spPr>
              </pic:pic>
            </a:graphicData>
          </a:graphic>
        </wp:inline>
      </w:drawing>
    </w:r>
    <w:r w:rsidR="008C5459">
      <w:tab/>
    </w:r>
  </w:p>
  <w:p w14:paraId="2D5DB669" w14:textId="27882752" w:rsidR="008E6344" w:rsidRDefault="008E6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01"/>
    <w:rsid w:val="000627F3"/>
    <w:rsid w:val="00066836"/>
    <w:rsid w:val="000943C2"/>
    <w:rsid w:val="000A13E9"/>
    <w:rsid w:val="000B42B4"/>
    <w:rsid w:val="000C40E8"/>
    <w:rsid w:val="000E45C1"/>
    <w:rsid w:val="000F1810"/>
    <w:rsid w:val="0013375E"/>
    <w:rsid w:val="00146AF5"/>
    <w:rsid w:val="00146B9B"/>
    <w:rsid w:val="001A3CC6"/>
    <w:rsid w:val="001C2F1A"/>
    <w:rsid w:val="001E2242"/>
    <w:rsid w:val="001E272A"/>
    <w:rsid w:val="001E4A19"/>
    <w:rsid w:val="00257AE8"/>
    <w:rsid w:val="00265C85"/>
    <w:rsid w:val="00280A29"/>
    <w:rsid w:val="00291759"/>
    <w:rsid w:val="00296757"/>
    <w:rsid w:val="002A3977"/>
    <w:rsid w:val="002F04F9"/>
    <w:rsid w:val="003607F7"/>
    <w:rsid w:val="0036687F"/>
    <w:rsid w:val="003D0F8C"/>
    <w:rsid w:val="003E1EE2"/>
    <w:rsid w:val="003F39BD"/>
    <w:rsid w:val="0040048C"/>
    <w:rsid w:val="00443E40"/>
    <w:rsid w:val="00473007"/>
    <w:rsid w:val="004819D2"/>
    <w:rsid w:val="004A1020"/>
    <w:rsid w:val="004C1BE3"/>
    <w:rsid w:val="004D58B1"/>
    <w:rsid w:val="00501666"/>
    <w:rsid w:val="00534A8B"/>
    <w:rsid w:val="005734C6"/>
    <w:rsid w:val="00580701"/>
    <w:rsid w:val="0059154E"/>
    <w:rsid w:val="005A08A3"/>
    <w:rsid w:val="005A432C"/>
    <w:rsid w:val="005D4167"/>
    <w:rsid w:val="006378AD"/>
    <w:rsid w:val="006407DE"/>
    <w:rsid w:val="0065393F"/>
    <w:rsid w:val="00655951"/>
    <w:rsid w:val="006C344D"/>
    <w:rsid w:val="006D1D8C"/>
    <w:rsid w:val="00702B98"/>
    <w:rsid w:val="007170E2"/>
    <w:rsid w:val="00717817"/>
    <w:rsid w:val="00725F02"/>
    <w:rsid w:val="0073190A"/>
    <w:rsid w:val="00765B32"/>
    <w:rsid w:val="007709EB"/>
    <w:rsid w:val="00780664"/>
    <w:rsid w:val="00791EA8"/>
    <w:rsid w:val="00792DF9"/>
    <w:rsid w:val="007C70A7"/>
    <w:rsid w:val="007D2A30"/>
    <w:rsid w:val="007E2A26"/>
    <w:rsid w:val="007F7B9B"/>
    <w:rsid w:val="00831F47"/>
    <w:rsid w:val="00843AB4"/>
    <w:rsid w:val="008C5459"/>
    <w:rsid w:val="008D7728"/>
    <w:rsid w:val="008E6344"/>
    <w:rsid w:val="008F1A34"/>
    <w:rsid w:val="008F3A23"/>
    <w:rsid w:val="008F3B6F"/>
    <w:rsid w:val="00966FC1"/>
    <w:rsid w:val="00974BF6"/>
    <w:rsid w:val="00992961"/>
    <w:rsid w:val="00997250"/>
    <w:rsid w:val="009A2819"/>
    <w:rsid w:val="009B2C52"/>
    <w:rsid w:val="009B4100"/>
    <w:rsid w:val="009E22A2"/>
    <w:rsid w:val="00A61618"/>
    <w:rsid w:val="00A7609F"/>
    <w:rsid w:val="00A90603"/>
    <w:rsid w:val="00AB226C"/>
    <w:rsid w:val="00AD4B5B"/>
    <w:rsid w:val="00AD603F"/>
    <w:rsid w:val="00B00E3E"/>
    <w:rsid w:val="00B23004"/>
    <w:rsid w:val="00BD6E6F"/>
    <w:rsid w:val="00C0366F"/>
    <w:rsid w:val="00C045B2"/>
    <w:rsid w:val="00C438B7"/>
    <w:rsid w:val="00C67441"/>
    <w:rsid w:val="00C83208"/>
    <w:rsid w:val="00C95F2E"/>
    <w:rsid w:val="00CF5AB9"/>
    <w:rsid w:val="00D33FD0"/>
    <w:rsid w:val="00D7438C"/>
    <w:rsid w:val="00D76C04"/>
    <w:rsid w:val="00DC4671"/>
    <w:rsid w:val="00DF0BFD"/>
    <w:rsid w:val="00E12F40"/>
    <w:rsid w:val="00E34F7C"/>
    <w:rsid w:val="00E37BBB"/>
    <w:rsid w:val="00E50214"/>
    <w:rsid w:val="00E60F56"/>
    <w:rsid w:val="00E70DCF"/>
    <w:rsid w:val="00EB398C"/>
    <w:rsid w:val="00ED6643"/>
    <w:rsid w:val="00EE23D1"/>
    <w:rsid w:val="00EF2346"/>
    <w:rsid w:val="00F06CD2"/>
    <w:rsid w:val="00F42335"/>
    <w:rsid w:val="00F61205"/>
    <w:rsid w:val="00FB0206"/>
    <w:rsid w:val="00FD45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7C800"/>
  <w15:chartTrackingRefBased/>
  <w15:docId w15:val="{4627B2C5-B7E6-460F-A0C7-9BE0022A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8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7817"/>
  </w:style>
  <w:style w:type="paragraph" w:styleId="Footer">
    <w:name w:val="footer"/>
    <w:basedOn w:val="Normal"/>
    <w:link w:val="FooterChar"/>
    <w:uiPriority w:val="99"/>
    <w:unhideWhenUsed/>
    <w:rsid w:val="007178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7817"/>
  </w:style>
  <w:style w:type="character" w:styleId="Hyperlink">
    <w:name w:val="Hyperlink"/>
    <w:basedOn w:val="DefaultParagraphFont"/>
    <w:uiPriority w:val="99"/>
    <w:unhideWhenUsed/>
    <w:rsid w:val="007E2A26"/>
    <w:rPr>
      <w:color w:val="0563C1" w:themeColor="hyperlink"/>
      <w:u w:val="single"/>
    </w:rPr>
  </w:style>
  <w:style w:type="paragraph" w:styleId="NormalWeb">
    <w:name w:val="Normal (Web)"/>
    <w:basedOn w:val="Normal"/>
    <w:uiPriority w:val="99"/>
    <w:semiHidden/>
    <w:unhideWhenUsed/>
    <w:rsid w:val="00831F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831F47"/>
    <w:rPr>
      <w:b/>
      <w:bCs/>
    </w:rPr>
  </w:style>
  <w:style w:type="table" w:styleId="TableGrid">
    <w:name w:val="Table Grid"/>
    <w:basedOn w:val="TableNormal"/>
    <w:uiPriority w:val="39"/>
    <w:rsid w:val="00974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734953">
      <w:bodyDiv w:val="1"/>
      <w:marLeft w:val="0"/>
      <w:marRight w:val="0"/>
      <w:marTop w:val="0"/>
      <w:marBottom w:val="0"/>
      <w:divBdr>
        <w:top w:val="none" w:sz="0" w:space="0" w:color="auto"/>
        <w:left w:val="none" w:sz="0" w:space="0" w:color="auto"/>
        <w:bottom w:val="none" w:sz="0" w:space="0" w:color="auto"/>
        <w:right w:val="none" w:sz="0" w:space="0" w:color="auto"/>
      </w:divBdr>
      <w:divsChild>
        <w:div w:id="118308055">
          <w:marLeft w:val="0"/>
          <w:marRight w:val="0"/>
          <w:marTop w:val="0"/>
          <w:marBottom w:val="0"/>
          <w:divBdr>
            <w:top w:val="none" w:sz="0" w:space="0" w:color="auto"/>
            <w:left w:val="none" w:sz="0" w:space="0" w:color="auto"/>
            <w:bottom w:val="none" w:sz="0" w:space="0" w:color="auto"/>
            <w:right w:val="none" w:sz="0" w:space="0" w:color="auto"/>
          </w:divBdr>
        </w:div>
        <w:div w:id="501512025">
          <w:marLeft w:val="0"/>
          <w:marRight w:val="0"/>
          <w:marTop w:val="0"/>
          <w:marBottom w:val="0"/>
          <w:divBdr>
            <w:top w:val="none" w:sz="0" w:space="0" w:color="auto"/>
            <w:left w:val="none" w:sz="0" w:space="0" w:color="auto"/>
            <w:bottom w:val="none" w:sz="0" w:space="0" w:color="auto"/>
            <w:right w:val="none" w:sz="0" w:space="0" w:color="auto"/>
          </w:divBdr>
        </w:div>
        <w:div w:id="834422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almierasmuzejs.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uzejs@valmierasnovads.l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D23DB-05A9-48B8-BB6B-D55944EE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2</Pages>
  <Words>2456</Words>
  <Characters>1401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91</cp:revision>
  <dcterms:created xsi:type="dcterms:W3CDTF">2023-07-31T07:51:00Z</dcterms:created>
  <dcterms:modified xsi:type="dcterms:W3CDTF">2026-04-17T12:23:00Z</dcterms:modified>
</cp:coreProperties>
</file>